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1B24FD" w:rsidRPr="001B24FD" w:rsidTr="001B24FD">
        <w:trPr>
          <w:trHeight w:val="1266"/>
        </w:trPr>
        <w:tc>
          <w:tcPr>
            <w:tcW w:w="1860" w:type="dxa"/>
            <w:shd w:val="clear" w:color="auto" w:fill="auto"/>
          </w:tcPr>
          <w:p w:rsidR="001B24FD" w:rsidRPr="001B24FD" w:rsidRDefault="007B7623" w:rsidP="001B24FD">
            <w:pPr>
              <w:spacing w:after="0" w:line="240" w:lineRule="auto"/>
              <w:rPr>
                <w:szCs w:val="24"/>
                <w:lang w:val="bg-BG"/>
              </w:rPr>
            </w:pPr>
            <w:r w:rsidRPr="001B24FD"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4" name="Картина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1B24FD" w:rsidRPr="001B24FD" w:rsidRDefault="001B24FD" w:rsidP="001B24FD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1B24FD" w:rsidRPr="001B24FD" w:rsidRDefault="001B24FD" w:rsidP="001B24FD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1B24FD" w:rsidRPr="001B24FD" w:rsidRDefault="001B24FD" w:rsidP="001B24FD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1B24FD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1B24FD" w:rsidRPr="001B24FD" w:rsidRDefault="001B24FD" w:rsidP="001B24F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1B24FD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1B24FD" w:rsidRPr="001B24FD" w:rsidRDefault="001B24FD" w:rsidP="001B24F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1B24FD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1B24FD" w:rsidRPr="001B24FD" w:rsidRDefault="007B7623" w:rsidP="001B24FD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1B24FD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24FD" w:rsidRPr="001B24FD" w:rsidRDefault="001B24FD" w:rsidP="001B24FD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7" w:history="1">
        <w:r w:rsidRPr="001B24FD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1B24FD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1B24FD" w:rsidRP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P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P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1B24FD">
        <w:rPr>
          <w:rFonts w:ascii="Verdana" w:eastAsia="Times New Roman" w:hAnsi="Verdana"/>
          <w:sz w:val="20"/>
          <w:szCs w:val="20"/>
          <w:lang w:val="bg-BG" w:eastAsia="bg-BG"/>
        </w:rPr>
        <w:t>УТВЪРДИЛ:</w:t>
      </w:r>
    </w:p>
    <w:p w:rsidR="001B24FD" w:rsidRPr="007208CA" w:rsidRDefault="00B36247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E57F4A2-E6C8-4653-803F-9971DD85D9D6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03620E">
        <w:rPr>
          <w:rFonts w:ascii="Verdana" w:hAnsi="Verdana"/>
          <w:b/>
          <w:sz w:val="20"/>
          <w:szCs w:val="20"/>
          <w:lang w:val="ru-RU"/>
        </w:rPr>
        <w:t>ТП „ДЪРЖАВНО ЛОВНО СТОПАНСТВО ДИКЧАН“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03620E">
        <w:rPr>
          <w:rFonts w:ascii="Verdana" w:hAnsi="Verdana"/>
          <w:b/>
          <w:sz w:val="20"/>
          <w:szCs w:val="20"/>
          <w:lang w:val="ru-RU"/>
        </w:rPr>
        <w:t xml:space="preserve">с. </w:t>
      </w:r>
      <w:proofErr w:type="spellStart"/>
      <w:r w:rsidR="0003620E">
        <w:rPr>
          <w:rFonts w:ascii="Verdana" w:hAnsi="Verdana"/>
          <w:b/>
          <w:sz w:val="20"/>
          <w:szCs w:val="20"/>
          <w:lang w:val="ru-RU"/>
        </w:rPr>
        <w:t>Сатовча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03620E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2614-1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03620E">
        <w:rPr>
          <w:rFonts w:ascii="Verdana" w:eastAsia="Times New Roman" w:hAnsi="Verdana"/>
          <w:b/>
          <w:sz w:val="20"/>
          <w:szCs w:val="20"/>
          <w:u w:val="single"/>
          <w:lang w:val="bg-BG"/>
        </w:rPr>
        <w:t>181-б,181-з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17.03.2026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11:30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03620E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03620E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03620E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с. Сатовча</w:t>
      </w:r>
    </w:p>
    <w:p w:rsidR="00F42D46" w:rsidRPr="007208CA" w:rsidRDefault="0003620E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br w:type="page"/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Съдържание:</w:t>
      </w:r>
    </w:p>
    <w:p w:rsidR="00F42D46" w:rsidRPr="007208CA" w:rsidRDefault="001B24FD" w:rsidP="00F42D46">
      <w:pPr>
        <w:numPr>
          <w:ilvl w:val="0"/>
          <w:numId w:val="2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Заповед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от обекта 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:rsidR="00F42D46" w:rsidRDefault="00F42D46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821FEF" w:rsidRPr="001B799B" w:rsidRDefault="00821FEF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:rsidR="001B799B" w:rsidRPr="00684B53" w:rsidRDefault="001B799B" w:rsidP="001B799B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709" w:firstLine="0"/>
        <w:jc w:val="both"/>
        <w:rPr>
          <w:rFonts w:ascii="Verdana" w:hAnsi="Verdana"/>
          <w:sz w:val="20"/>
          <w:szCs w:val="20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1B799B" w:rsidRPr="0060047F" w:rsidRDefault="001B799B" w:rsidP="001B799B">
      <w:pPr>
        <w:spacing w:after="0" w:line="24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47F" w:rsidRPr="00BA1E31" w:rsidRDefault="0060047F" w:rsidP="00712D7D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:rsidR="0060047F" w:rsidRPr="007208CA" w:rsidRDefault="0060047F" w:rsidP="0060047F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1B24FD" w:rsidRPr="001B24FD" w:rsidTr="001B24FD">
        <w:trPr>
          <w:trHeight w:val="1266"/>
        </w:trPr>
        <w:tc>
          <w:tcPr>
            <w:tcW w:w="1860" w:type="dxa"/>
            <w:shd w:val="clear" w:color="auto" w:fill="auto"/>
          </w:tcPr>
          <w:p w:rsidR="001B24FD" w:rsidRPr="001B24FD" w:rsidRDefault="007B7623" w:rsidP="001B24FD">
            <w:pPr>
              <w:spacing w:after="0" w:line="240" w:lineRule="auto"/>
              <w:rPr>
                <w:szCs w:val="24"/>
                <w:lang w:val="bg-BG"/>
              </w:rPr>
            </w:pPr>
            <w:r w:rsidRPr="001B24FD">
              <w:rPr>
                <w:rFonts w:ascii="Times New Roman" w:hAnsi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5" name="Картина 15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1B24FD" w:rsidRPr="001B24FD" w:rsidRDefault="001B24FD" w:rsidP="001B24FD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1B24FD" w:rsidRPr="001B24FD" w:rsidRDefault="001B24FD" w:rsidP="001B24FD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1B24FD" w:rsidRPr="001B24FD" w:rsidRDefault="001B24FD" w:rsidP="001B24FD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1B24FD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1B24FD" w:rsidRPr="001B24FD" w:rsidRDefault="001B24FD" w:rsidP="001B24F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1B24FD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1B24FD" w:rsidRPr="001B24FD" w:rsidRDefault="001B24FD" w:rsidP="001B24FD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1B24FD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1B24FD" w:rsidRPr="001B24FD" w:rsidRDefault="007B7623" w:rsidP="001B24FD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1B24FD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67865" cy="83312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24FD" w:rsidRPr="001B24FD" w:rsidRDefault="001B24FD" w:rsidP="001B24FD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1B24FD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9" w:history="1">
        <w:r w:rsidRPr="001B24FD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1B24FD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1B24FD" w:rsidRP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E17B29" w:rsidRDefault="00E17B29" w:rsidP="001B24FD">
      <w:pPr>
        <w:spacing w:after="0" w:line="240" w:lineRule="auto"/>
        <w:jc w:val="center"/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</w:pPr>
    </w:p>
    <w:p w:rsidR="001B24FD" w:rsidRPr="001B24FD" w:rsidRDefault="001B24FD" w:rsidP="001B24F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1B24FD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1B24FD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1B24FD" w:rsidRP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1B24FD">
        <w:rPr>
          <w:rFonts w:ascii="Verdana" w:eastAsia="Times New Roman" w:hAnsi="Verdana"/>
          <w:sz w:val="20"/>
          <w:szCs w:val="20"/>
          <w:lang w:val="bg-BG" w:eastAsia="bg-BG"/>
        </w:rPr>
        <w:t xml:space="preserve">                                            </w:t>
      </w:r>
      <w:r w:rsidR="00B36247">
        <w:rPr>
          <w:rFonts w:ascii="Verdana" w:eastAsia="Times New Roman" w:hAnsi="Verdana"/>
          <w:sz w:val="20"/>
          <w:szCs w:val="20"/>
          <w:lang w:val="bg-BG" w:eastAsia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D420D315-3410-4A90-B73E-373E404DEA90}" provid="{00000000-0000-0000-0000-000000000000}" o:suggestedsigner="рег.№" issignatureline="t"/>
          </v:shape>
        </w:pict>
      </w: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E17B29" w:rsidRPr="007208CA" w:rsidRDefault="00E17B29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2614-1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181-б,181-з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с. Сатовча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03620E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50,21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03620E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3581,38/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осемдесет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едно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38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7004,55/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55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03620E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11:30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03620E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12:30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03620E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17.03.2026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03620E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179/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седемдесет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350/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E17B29" w:rsidRDefault="00E17B2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03620E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03620E">
        <w:rPr>
          <w:rFonts w:ascii="Verdana" w:hAnsi="Verdana"/>
          <w:sz w:val="20"/>
          <w:szCs w:val="20"/>
        </w:rPr>
        <w:t>гр</w:t>
      </w:r>
      <w:proofErr w:type="spellEnd"/>
      <w:r w:rsidR="0003620E">
        <w:rPr>
          <w:rFonts w:ascii="Verdana" w:hAnsi="Verdana"/>
          <w:sz w:val="20"/>
          <w:szCs w:val="20"/>
        </w:rPr>
        <w:t xml:space="preserve">. </w:t>
      </w:r>
      <w:proofErr w:type="spellStart"/>
      <w:r w:rsidR="0003620E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03620E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03620E">
        <w:rPr>
          <w:rFonts w:ascii="Verdana" w:hAnsi="Verdana"/>
          <w:b/>
          <w:bCs/>
          <w:sz w:val="20"/>
          <w:szCs w:val="20"/>
        </w:rPr>
        <w:t>11:30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03620E">
        <w:rPr>
          <w:rFonts w:ascii="Verdana" w:hAnsi="Verdana"/>
          <w:b/>
          <w:bCs/>
          <w:sz w:val="20"/>
          <w:szCs w:val="20"/>
        </w:rPr>
        <w:t>12:30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03620E">
        <w:rPr>
          <w:rFonts w:ascii="Verdana" w:hAnsi="Verdana"/>
          <w:b/>
          <w:bCs/>
          <w:sz w:val="20"/>
          <w:szCs w:val="20"/>
        </w:rPr>
        <w:t>17.03.2026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03620E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„ЮЗДП“ </w:t>
      </w:r>
      <w:r w:rsidR="0003620E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 xml:space="preserve">ДП, </w:t>
      </w:r>
      <w:proofErr w:type="spellStart"/>
      <w:r w:rsidR="0003620E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03620E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03620E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03620E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03620E">
        <w:rPr>
          <w:rFonts w:ascii="Verdana" w:hAnsi="Verdana"/>
          <w:bCs/>
          <w:sz w:val="20"/>
          <w:szCs w:val="20"/>
        </w:rPr>
        <w:t>11:30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03620E">
        <w:rPr>
          <w:rFonts w:ascii="Verdana" w:hAnsi="Verdana"/>
          <w:bCs/>
          <w:sz w:val="20"/>
          <w:szCs w:val="20"/>
        </w:rPr>
        <w:t>12:30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03620E">
        <w:rPr>
          <w:rFonts w:ascii="Verdana" w:hAnsi="Verdana"/>
          <w:bCs/>
          <w:sz w:val="20"/>
          <w:szCs w:val="20"/>
        </w:rPr>
        <w:t>24.03.2026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="001B24FD">
        <w:rPr>
          <w:rFonts w:ascii="Verdana" w:hAnsi="Verdana"/>
          <w:b/>
          <w:sz w:val="20"/>
          <w:szCs w:val="20"/>
          <w:lang w:val="bg-BG"/>
        </w:rPr>
        <w:t>5 /пет/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03620E">
        <w:rPr>
          <w:rFonts w:ascii="Verdana" w:hAnsi="Verdana"/>
          <w:sz w:val="20"/>
          <w:szCs w:val="20"/>
          <w:lang w:val="bg-BG"/>
        </w:rPr>
        <w:t xml:space="preserve">ТП „ДЛС </w:t>
      </w:r>
      <w:proofErr w:type="spellStart"/>
      <w:r w:rsidR="0003620E">
        <w:rPr>
          <w:rFonts w:ascii="Verdana" w:hAnsi="Verdana"/>
          <w:sz w:val="20"/>
          <w:szCs w:val="20"/>
          <w:lang w:val="bg-BG"/>
        </w:rPr>
        <w:t>Дикчан</w:t>
      </w:r>
      <w:proofErr w:type="spellEnd"/>
      <w:r w:rsidR="0003620E">
        <w:rPr>
          <w:rFonts w:ascii="Verdana" w:hAnsi="Verdana"/>
          <w:sz w:val="20"/>
          <w:szCs w:val="20"/>
          <w:lang w:val="bg-BG"/>
        </w:rPr>
        <w:t>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03620E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03620E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03620E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03620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03620E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интернет страницата на </w:t>
      </w:r>
      <w:r w:rsidR="0003620E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 w:cs="All Times New Roman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 w:cs="All Times New Roman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03620E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https://dls-dikchan.uzdp.bg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</w:t>
      </w:r>
      <w:r w:rsidR="00A31970">
        <w:rPr>
          <w:rFonts w:ascii="Verdana" w:eastAsia="Times New Roman" w:hAnsi="Verdana"/>
          <w:sz w:val="20"/>
          <w:szCs w:val="20"/>
          <w:lang w:val="bg-BG" w:eastAsia="bg-BG"/>
        </w:rPr>
        <w:t>кс; Свързано лице по смисъла на 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9514A2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03620E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134275">
        <w:rPr>
          <w:rFonts w:ascii="Verdana" w:eastAsia="Times New Roman" w:hAnsi="Verdana"/>
          <w:bCs/>
          <w:sz w:val="20"/>
          <w:szCs w:val="20"/>
          <w:lang w:val="en-US" w:eastAsia="bg-BG"/>
        </w:rPr>
        <w:t xml:space="preserve"> </w:t>
      </w:r>
      <w:r w:rsidR="00134275"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и Наредбата по чл. 95, ал. 1 от ЗГ</w:t>
      </w:r>
      <w:r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lastRenderedPageBreak/>
        <w:t xml:space="preserve">При първоначално участие в електронни търгове, провеждани от </w:t>
      </w:r>
      <w:r w:rsidR="0003620E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03620E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11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03620E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12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2614-1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03620E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03620E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895531">
      <w:pPr>
        <w:numPr>
          <w:ilvl w:val="1"/>
          <w:numId w:val="3"/>
        </w:numPr>
        <w:tabs>
          <w:tab w:val="clear" w:pos="170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F42D46" w:rsidRPr="007208CA" w:rsidRDefault="00F42D46" w:rsidP="00895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895531">
      <w:pPr>
        <w:numPr>
          <w:ilvl w:val="2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03620E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52611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526115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412700" w:rsidRPr="007E08CC" w:rsidRDefault="00412700" w:rsidP="00895531">
      <w:pPr>
        <w:numPr>
          <w:ilvl w:val="1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proofErr w:type="spellStart"/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и записват генерирания </w:t>
      </w:r>
      <w:proofErr w:type="spellStart"/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криптоключ</w:t>
      </w:r>
      <w:proofErr w:type="spellEnd"/>
      <w:r w:rsidR="00134275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 който </w:t>
      </w:r>
      <w:r w:rsidR="008E5E7B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 в заповедта времеви интервал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се декриптира ценовото предложение</w:t>
      </w:r>
      <w:r w:rsidR="007E08CC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E5E7B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bg-BG"/>
        </w:rPr>
        <w:t>ЪТ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ПОСОЧВА В </w:t>
      </w:r>
      <w:r w:rsidR="00134275" w:rsidRPr="008E5E7B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134275" w:rsidRPr="008E5E7B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F42D46" w:rsidRPr="007208CA" w:rsidRDefault="00F42D46" w:rsidP="00526115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895531">
      <w:pPr>
        <w:numPr>
          <w:ilvl w:val="1"/>
          <w:numId w:val="49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526115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15.03.2026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3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lastRenderedPageBreak/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3C164C" w:rsidRPr="002517A2" w:rsidRDefault="003C164C" w:rsidP="003C164C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2517A2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Редът за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на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електронния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търг </w:t>
      </w:r>
      <w:r w:rsidR="002517A2" w:rsidRPr="002517A2">
        <w:rPr>
          <w:rFonts w:ascii="Verdana" w:hAnsi="Verdana" w:cs="CIDFont+F2"/>
          <w:b/>
          <w:i/>
          <w:sz w:val="20"/>
          <w:szCs w:val="20"/>
          <w:highlight w:val="yellow"/>
          <w:lang w:val="bg-BG" w:eastAsia="bg-BG"/>
        </w:rPr>
        <w:t>с еднократно ценово предложение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е следният:</w:t>
      </w:r>
    </w:p>
    <w:p w:rsidR="003C164C" w:rsidRDefault="003C164C" w:rsidP="002517A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 от </w:t>
      </w:r>
      <w:r w:rsidR="0003620E">
        <w:rPr>
          <w:rFonts w:ascii="Verdana" w:hAnsi="Verdana" w:cs="CIDFont+F2"/>
          <w:sz w:val="20"/>
          <w:szCs w:val="20"/>
          <w:highlight w:val="yellow"/>
          <w:lang w:val="bg-BG" w:eastAsia="bg-BG"/>
        </w:rPr>
        <w:t>11:30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до </w:t>
      </w:r>
      <w:r w:rsidR="0003620E">
        <w:rPr>
          <w:rFonts w:ascii="Verdana" w:hAnsi="Verdana" w:cs="CIDFont+F2"/>
          <w:sz w:val="20"/>
          <w:szCs w:val="20"/>
          <w:highlight w:val="yellow"/>
          <w:lang w:val="bg-BG" w:eastAsia="bg-BG"/>
        </w:rPr>
        <w:t>12:30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на дата </w:t>
      </w:r>
      <w:r w:rsidR="0003620E">
        <w:rPr>
          <w:rFonts w:ascii="Verdana" w:hAnsi="Verdana" w:cs="CIDFont+F2"/>
          <w:sz w:val="20"/>
          <w:szCs w:val="20"/>
          <w:highlight w:val="yellow"/>
          <w:lang w:val="bg-BG" w:eastAsia="bg-BG"/>
        </w:rPr>
        <w:t>17.03.2026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г.</w:t>
      </w:r>
      <w:r w:rsidR="007D7284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</w:t>
      </w:r>
      <w:r w:rsidR="007D7284">
        <w:rPr>
          <w:rFonts w:ascii="Verdana" w:eastAsia="Times New Roman" w:hAnsi="Verdana"/>
          <w:sz w:val="20"/>
          <w:szCs w:val="20"/>
          <w:lang w:val="bg-BG"/>
        </w:rPr>
        <w:t xml:space="preserve">или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03620E">
        <w:rPr>
          <w:rFonts w:ascii="Verdana" w:hAnsi="Verdana"/>
          <w:bCs/>
          <w:sz w:val="20"/>
          <w:szCs w:val="20"/>
        </w:rPr>
        <w:t>11:30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03620E">
        <w:rPr>
          <w:rFonts w:ascii="Verdana" w:hAnsi="Verdana"/>
          <w:bCs/>
          <w:sz w:val="20"/>
          <w:szCs w:val="20"/>
        </w:rPr>
        <w:t>12:30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03620E">
        <w:rPr>
          <w:rFonts w:ascii="Verdana" w:hAnsi="Verdana"/>
          <w:bCs/>
          <w:sz w:val="20"/>
          <w:szCs w:val="20"/>
        </w:rPr>
        <w:t>24.03.2026</w:t>
      </w:r>
      <w:r w:rsidR="007D7284">
        <w:rPr>
          <w:rFonts w:ascii="Verdana" w:hAnsi="Verdana"/>
          <w:sz w:val="20"/>
          <w:szCs w:val="20"/>
        </w:rPr>
        <w:t xml:space="preserve"> </w:t>
      </w:r>
      <w:r w:rsidR="007D7284">
        <w:rPr>
          <w:rFonts w:ascii="Verdana" w:hAnsi="Verdana"/>
          <w:bCs/>
          <w:sz w:val="20"/>
          <w:szCs w:val="20"/>
        </w:rPr>
        <w:t>г</w:t>
      </w:r>
      <w:r w:rsidR="007D7284">
        <w:rPr>
          <w:rFonts w:ascii="Verdana" w:hAnsi="Verdana"/>
          <w:sz w:val="20"/>
          <w:szCs w:val="20"/>
          <w:highlight w:val="yellow"/>
        </w:rPr>
        <w:t>.</w:t>
      </w:r>
      <w:r w:rsidR="007D7284">
        <w:rPr>
          <w:rFonts w:ascii="Verdana" w:hAnsi="Verdana"/>
          <w:sz w:val="20"/>
          <w:szCs w:val="20"/>
          <w:lang w:val="bg-BG"/>
        </w:rPr>
        <w:t xml:space="preserve"> в случай на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 w:rsidR="007D7284">
        <w:rPr>
          <w:rFonts w:ascii="Verdana" w:hAnsi="Verdana"/>
          <w:sz w:val="20"/>
          <w:szCs w:val="20"/>
          <w:lang w:val="bg-BG" w:eastAsia="en-GB"/>
        </w:rPr>
        <w:t xml:space="preserve"> за дата </w:t>
      </w:r>
      <w:r w:rsidR="0003620E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17.03.2026</w:t>
      </w:r>
      <w:r w:rsidR="007D7284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г.</w:t>
      </w: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621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Pr="00C05AB7">
        <w:rPr>
          <w:rFonts w:ascii="Verdana" w:hAnsi="Verdana" w:cs="CIDFont+F2"/>
          <w:b/>
          <w:sz w:val="20"/>
          <w:szCs w:val="20"/>
          <w:highlight w:val="yellow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9.5.3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За спечелил търга се обявява участникът с най-високо ценово предложение.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9.5.4.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9.5.5.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F42D46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9.5.6.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134275" w:rsidRPr="00134275" w:rsidRDefault="00134275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en-US" w:eastAsia="bg-BG"/>
        </w:rPr>
      </w:pPr>
      <w:r>
        <w:rPr>
          <w:rFonts w:ascii="Verdana" w:hAnsi="Verdana" w:cs="CIDFont+F2"/>
          <w:sz w:val="20"/>
          <w:szCs w:val="20"/>
          <w:lang w:val="en-US" w:eastAsia="bg-BG"/>
        </w:rPr>
        <w:t>9.5.7.</w:t>
      </w:r>
      <w:r>
        <w:rPr>
          <w:rFonts w:ascii="Verdana" w:hAnsi="Verdana" w:cs="CIDFont+F2"/>
          <w:sz w:val="20"/>
          <w:szCs w:val="20"/>
          <w:lang w:val="en-US" w:eastAsia="bg-BG"/>
        </w:rPr>
        <w:tab/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bg-BG" w:eastAsia="bg-BG"/>
        </w:rPr>
        <w:t>В случай че у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частник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получил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електронно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съобщение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74в,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4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Наредба</w:t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та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95,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1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ЗГ,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осигури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достъп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ценовото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предложение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определения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настоящата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заповед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времеви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интервал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внесената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него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гаранция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участие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задържа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продавача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получаване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протокола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публикува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4" w:history="1">
        <w:proofErr w:type="spellStart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5" w:anchor="p40473367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03620E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7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с участник,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03620E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03620E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03620E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03620E">
        <w:rPr>
          <w:rFonts w:ascii="Verdana" w:hAnsi="Verdana"/>
          <w:sz w:val="20"/>
          <w:szCs w:val="20"/>
          <w:lang w:val="ru-RU"/>
        </w:rPr>
        <w:t xml:space="preserve">ТП „ДЛС </w:t>
      </w:r>
      <w:proofErr w:type="spellStart"/>
      <w:r w:rsidR="0003620E">
        <w:rPr>
          <w:rFonts w:ascii="Verdana" w:hAnsi="Verdana"/>
          <w:sz w:val="20"/>
          <w:szCs w:val="20"/>
          <w:lang w:val="ru-RU"/>
        </w:rPr>
        <w:t>Дикчан</w:t>
      </w:r>
      <w:proofErr w:type="spellEnd"/>
      <w:r w:rsidR="0003620E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03620E">
        <w:rPr>
          <w:rFonts w:ascii="Verdana" w:hAnsi="Verdana"/>
          <w:b/>
          <w:sz w:val="20"/>
          <w:szCs w:val="20"/>
          <w:lang w:val="bg-BG"/>
        </w:rPr>
        <w:t xml:space="preserve">BG15CECB979010F8030500, </w:t>
      </w:r>
      <w:proofErr w:type="spellStart"/>
      <w:r w:rsidR="0003620E">
        <w:rPr>
          <w:rFonts w:ascii="Verdana" w:hAnsi="Verdana"/>
          <w:b/>
          <w:sz w:val="20"/>
          <w:szCs w:val="20"/>
          <w:lang w:val="bg-BG"/>
        </w:rPr>
        <w:t>б.код</w:t>
      </w:r>
      <w:proofErr w:type="spellEnd"/>
      <w:r w:rsidR="0003620E">
        <w:rPr>
          <w:rFonts w:ascii="Verdana" w:hAnsi="Verdana"/>
          <w:b/>
          <w:sz w:val="20"/>
          <w:szCs w:val="20"/>
          <w:lang w:val="bg-BG"/>
        </w:rPr>
        <w:t>: CECBBGSF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1B799B" w:rsidRDefault="001B799B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03620E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03620E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ТП „ДЪРЖАВНО ЛОВНО СТОПАНСТВО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E17B29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E17B29" w:rsidRPr="007208CA" w:rsidRDefault="00E17B29" w:rsidP="00E17B29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Контрол по изпълнение на заповедта, възлагам 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B36247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pict>
          <v:shape id="_x0000_i1027" type="#_x0000_t75" alt="Microsoft Office Signature Line..." style="width:192pt;height:96pt">
            <v:imagedata r:id="rId18" o:title=""/>
            <o:lock v:ext="edit" ungrouping="t" rotation="t" cropping="t" verticies="t" text="t" grouping="t"/>
            <o:signatureline v:ext="edit" id="{A991D513-CA78-444E-8B4E-07A772A1AF4C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E17B29" w:rsidRDefault="00E17B29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E17B29" w:rsidRDefault="00E17B29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E17B29" w:rsidRDefault="00E17B29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E17B29" w:rsidRDefault="00E17B29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E17B29" w:rsidRDefault="00E17B29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B24FD" w:rsidRPr="007208CA" w:rsidRDefault="001B24FD" w:rsidP="001B24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Образец</w:t>
      </w:r>
    </w:p>
    <w:p w:rsidR="00F42D46" w:rsidRPr="007208CA" w:rsidRDefault="00F42D46" w:rsidP="00F42D46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ДЕКЛАРАЦИЯ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Долуподписаният /-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7208CA">
        <w:rPr>
          <w:rFonts w:eastAsia="Times New Roman"/>
          <w:sz w:val="20"/>
          <w:szCs w:val="20"/>
          <w:lang w:val="bg-BG" w:eastAsia="bg-BG"/>
        </w:rPr>
        <w:t> 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....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......................…………………………………………......................................................................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  <w:t>(наименование на ЮЛ, ЕТ)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търг за продажба на добита на временен горски склад дървесина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 територията 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обект №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2614-1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F74C9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ЧЕ: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осъден с влязла в сила присъда за престъпление по чл. 194-217, 219-260, 301-307, 321 и 321а от Наказателния кодекс.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свързано лице по смисъла на</w:t>
      </w:r>
      <w:r w:rsidR="00B3624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B36247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обявен в несъстоятелност и не съм в производство по несъстоятелност.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в производство по ликвидация.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сключил договор с лице по </w:t>
      </w:r>
      <w:r w:rsidR="00B36247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bookmarkStart w:id="8" w:name="_GoBack"/>
      <w:bookmarkEnd w:id="8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лишен от право да упражнявам търговска дейност.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Нямам парични задължения към държавата и към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03620E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03620E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Запознат съм и съм съгласен с всички условия и предмета на настоящия търг, както и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-договора, част от тръжната документация.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Задължавам се да спазвам условията за участие в търга и всички действащи норми и стандарти, които се отнасят за търга.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10.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Давам съгласието си личните ми данни да бъдат обработвани във връзка с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участието ми в горепосочената процедура.</w:t>
      </w:r>
    </w:p>
    <w:p w:rsidR="00F42D46" w:rsidRPr="007208CA" w:rsidRDefault="00F42D46" w:rsidP="00EF74C9">
      <w:pPr>
        <w:spacing w:after="0" w:line="276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11.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F74C9" w:rsidRDefault="00F42D46" w:rsidP="00EF74C9">
      <w:pPr>
        <w:tabs>
          <w:tab w:val="left" w:pos="5670"/>
        </w:tabs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Дата:……………………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Подпис:…………………………</w:t>
      </w:r>
    </w:p>
    <w:p w:rsidR="00600EF3" w:rsidRPr="00AF57E5" w:rsidRDefault="00600EF3" w:rsidP="00600EF3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>
        <w:br w:type="page"/>
      </w:r>
      <w:r w:rsidRPr="00AF57E5">
        <w:rPr>
          <w:rFonts w:ascii="Verdana" w:hAnsi="Verdana"/>
          <w:b/>
          <w:bCs/>
          <w:sz w:val="20"/>
          <w:szCs w:val="20"/>
        </w:rPr>
        <w:lastRenderedPageBreak/>
        <w:t>П Р О Е К Т О  -  Д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О  Г  О  В  О  Р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ЗА ПОКУПКО-ПРОДАЖБА НА </w:t>
      </w:r>
      <w:r w:rsidRPr="00AF57E5">
        <w:rPr>
          <w:rFonts w:ascii="Verdana" w:hAnsi="Verdana"/>
          <w:b/>
          <w:bCs/>
          <w:sz w:val="20"/>
          <w:szCs w:val="20"/>
        </w:rPr>
        <w:t xml:space="preserve">ДОБИТА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ДЪРВЕСИНА</w:t>
      </w:r>
      <w:r w:rsidRPr="00AF57E5">
        <w:rPr>
          <w:rFonts w:ascii="Verdana" w:hAnsi="Verdana"/>
          <w:b/>
          <w:bCs/>
          <w:sz w:val="20"/>
          <w:szCs w:val="20"/>
        </w:rPr>
        <w:t xml:space="preserve"> ОТ СКЛАД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</w:p>
    <w:p w:rsidR="00600EF3" w:rsidRPr="00B849CA" w:rsidRDefault="00600EF3" w:rsidP="00600EF3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r w:rsidRPr="00B849CA">
        <w:rPr>
          <w:rFonts w:ascii="Verdana" w:hAnsi="Verdana"/>
          <w:sz w:val="20"/>
          <w:szCs w:val="20"/>
        </w:rPr>
        <w:t>Днес</w:t>
      </w:r>
      <w:proofErr w:type="spellEnd"/>
      <w:r w:rsidRPr="00B849CA">
        <w:rPr>
          <w:rFonts w:ascii="Verdana" w:hAnsi="Verdana"/>
          <w:sz w:val="20"/>
          <w:szCs w:val="20"/>
        </w:rPr>
        <w:t xml:space="preserve"> …...…...</w:t>
      </w:r>
      <w:r w:rsidR="0003620E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</w:rPr>
        <w:t xml:space="preserve">г. в </w:t>
      </w:r>
      <w:proofErr w:type="spellStart"/>
      <w:r w:rsidRPr="00B849CA">
        <w:rPr>
          <w:rFonts w:ascii="Verdana" w:hAnsi="Verdana"/>
          <w:sz w:val="20"/>
          <w:szCs w:val="20"/>
        </w:rPr>
        <w:t>административната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сграда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="0003620E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03620E">
        <w:rPr>
          <w:rFonts w:ascii="Verdana" w:hAnsi="Verdana"/>
          <w:sz w:val="20"/>
          <w:szCs w:val="20"/>
        </w:rPr>
        <w:t>Дикчан</w:t>
      </w:r>
      <w:proofErr w:type="spellEnd"/>
      <w:r w:rsidR="0003620E">
        <w:rPr>
          <w:rFonts w:ascii="Verdana" w:hAnsi="Verdana"/>
          <w:sz w:val="20"/>
          <w:szCs w:val="20"/>
        </w:rPr>
        <w:t>“</w:t>
      </w:r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основание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</w:t>
      </w:r>
      <w:r w:rsidRPr="00B849CA">
        <w:rPr>
          <w:rFonts w:ascii="Verdana" w:hAnsi="Verdana"/>
          <w:sz w:val="20"/>
          <w:szCs w:val="20"/>
        </w:rPr>
        <w:t>аповед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№</w:t>
      </w:r>
      <w:r w:rsidRPr="00B849CA">
        <w:rPr>
          <w:rFonts w:ascii="Verdana" w:hAnsi="Verdana"/>
          <w:sz w:val="20"/>
          <w:szCs w:val="20"/>
        </w:rPr>
        <w:t xml:space="preserve"> ……...</w:t>
      </w:r>
      <w:r w:rsidRPr="00B849CA">
        <w:rPr>
          <w:rFonts w:ascii="Verdana" w:hAnsi="Verdana"/>
          <w:sz w:val="20"/>
          <w:szCs w:val="20"/>
          <w:lang w:val="ru-RU"/>
        </w:rPr>
        <w:t>/</w:t>
      </w:r>
      <w:r w:rsidRPr="00B849CA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  <w:lang w:val="ru-RU"/>
        </w:rPr>
        <w:t>.</w:t>
      </w:r>
      <w:r w:rsidR="0003620E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г</w:t>
      </w:r>
      <w:r w:rsidRPr="00B849C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 </w:t>
      </w:r>
      <w:proofErr w:type="spellStart"/>
      <w:r>
        <w:rPr>
          <w:rFonts w:ascii="Verdana" w:hAnsi="Verdana"/>
          <w:sz w:val="20"/>
          <w:szCs w:val="20"/>
        </w:rPr>
        <w:t>Директора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03620E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03620E">
        <w:rPr>
          <w:rFonts w:ascii="Verdana" w:hAnsi="Verdana"/>
          <w:sz w:val="20"/>
          <w:szCs w:val="20"/>
        </w:rPr>
        <w:t>Дикчан</w:t>
      </w:r>
      <w:proofErr w:type="spellEnd"/>
      <w:r w:rsidR="0003620E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sz w:val="20"/>
          <w:szCs w:val="20"/>
        </w:rPr>
        <w:t xml:space="preserve"> и </w:t>
      </w:r>
      <w:proofErr w:type="spellStart"/>
      <w:r w:rsidRPr="00B849CA">
        <w:rPr>
          <w:rFonts w:ascii="Verdana" w:hAnsi="Verdana"/>
          <w:sz w:val="20"/>
          <w:szCs w:val="20"/>
        </w:rPr>
        <w:t>протокол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раб</w:t>
      </w:r>
      <w:r>
        <w:rPr>
          <w:rFonts w:ascii="Verdana" w:hAnsi="Verdana"/>
          <w:sz w:val="20"/>
          <w:szCs w:val="20"/>
        </w:rPr>
        <w:t>отата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комисията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от</w:t>
      </w:r>
      <w:proofErr w:type="spellEnd"/>
      <w:r>
        <w:rPr>
          <w:rFonts w:ascii="Verdana" w:hAnsi="Verdana"/>
          <w:sz w:val="20"/>
          <w:szCs w:val="20"/>
        </w:rPr>
        <w:t xml:space="preserve"> …………...</w:t>
      </w:r>
      <w:r w:rsidR="0003620E">
        <w:rPr>
          <w:rFonts w:ascii="Verdana" w:hAnsi="Verdana"/>
          <w:sz w:val="20"/>
          <w:szCs w:val="20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г.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проведен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електронен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таен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търг</w:t>
      </w:r>
      <w:proofErr w:type="spellEnd"/>
      <w:r w:rsidR="008A1E6D">
        <w:rPr>
          <w:rFonts w:ascii="Verdana" w:hAnsi="Verdana"/>
          <w:sz w:val="20"/>
          <w:szCs w:val="20"/>
        </w:rPr>
        <w:t xml:space="preserve"> с </w:t>
      </w:r>
      <w:proofErr w:type="spellStart"/>
      <w:r w:rsidR="008A1E6D">
        <w:rPr>
          <w:rFonts w:ascii="Verdana" w:hAnsi="Verdana"/>
          <w:sz w:val="20"/>
          <w:szCs w:val="20"/>
        </w:rPr>
        <w:t>еднократно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ценово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предложение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за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продажба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добита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временен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горски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склад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дървесина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, </w:t>
      </w:r>
      <w:proofErr w:type="spellStart"/>
      <w:r w:rsidRPr="00155ADA">
        <w:rPr>
          <w:rFonts w:ascii="Verdana" w:hAnsi="Verdana"/>
          <w:sz w:val="20"/>
          <w:szCs w:val="20"/>
        </w:rPr>
        <w:t>обособена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в „</w:t>
      </w:r>
      <w:proofErr w:type="spellStart"/>
      <w:r w:rsidRPr="00155ADA">
        <w:rPr>
          <w:rFonts w:ascii="Verdana" w:hAnsi="Verdana"/>
          <w:sz w:val="20"/>
          <w:szCs w:val="20"/>
        </w:rPr>
        <w:t>Партида</w:t>
      </w:r>
      <w:proofErr w:type="spellEnd"/>
      <w:r w:rsidRPr="00155ADA">
        <w:rPr>
          <w:rFonts w:ascii="Verdana" w:hAnsi="Verdana"/>
          <w:sz w:val="20"/>
          <w:szCs w:val="20"/>
        </w:rPr>
        <w:t xml:space="preserve">” </w:t>
      </w:r>
      <w:proofErr w:type="spellStart"/>
      <w:r w:rsidRPr="00155ADA">
        <w:rPr>
          <w:rFonts w:ascii="Verdana" w:hAnsi="Verdana"/>
          <w:sz w:val="20"/>
          <w:szCs w:val="20"/>
        </w:rPr>
        <w:t>по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между</w:t>
      </w:r>
      <w:proofErr w:type="spellEnd"/>
      <w:r w:rsidRPr="00B849CA">
        <w:rPr>
          <w:rFonts w:ascii="Verdana" w:hAnsi="Verdana"/>
          <w:sz w:val="20"/>
          <w:szCs w:val="20"/>
        </w:rPr>
        <w:t>:</w:t>
      </w:r>
    </w:p>
    <w:p w:rsidR="00600EF3" w:rsidRPr="00B849CA" w:rsidRDefault="00600EF3" w:rsidP="00600EF3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 w:rsidRPr="00B849CA">
        <w:rPr>
          <w:rFonts w:ascii="Verdana" w:hAnsi="Verdana"/>
          <w:b/>
          <w:sz w:val="20"/>
          <w:szCs w:val="20"/>
          <w:lang w:val="ru-RU"/>
        </w:rPr>
        <w:t>1.</w:t>
      </w:r>
      <w:r w:rsidRPr="00334053">
        <w:rPr>
          <w:rFonts w:ascii="Verdana" w:hAnsi="Verdana"/>
          <w:sz w:val="20"/>
          <w:szCs w:val="20"/>
        </w:rPr>
        <w:t xml:space="preserve"> </w:t>
      </w:r>
      <w:r w:rsidR="0003620E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03620E">
        <w:rPr>
          <w:rFonts w:ascii="Verdana" w:hAnsi="Verdana"/>
          <w:sz w:val="20"/>
          <w:szCs w:val="20"/>
        </w:rPr>
        <w:t>Дикчан</w:t>
      </w:r>
      <w:proofErr w:type="spellEnd"/>
      <w:r w:rsidR="0003620E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b/>
          <w:sz w:val="20"/>
          <w:szCs w:val="20"/>
        </w:rPr>
        <w:t xml:space="preserve">,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инж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......................................., </w:t>
      </w:r>
      <w:r w:rsidRPr="00B849CA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Директор,</w:t>
      </w:r>
      <w:r>
        <w:rPr>
          <w:rFonts w:ascii="Verdana" w:hAnsi="Verdana"/>
          <w:sz w:val="20"/>
          <w:szCs w:val="20"/>
        </w:rPr>
        <w:t xml:space="preserve"> и ...................................... – РСО</w:t>
      </w:r>
      <w:r w:rsidRPr="00B849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ru-RU"/>
        </w:rPr>
        <w:t xml:space="preserve"> с  ЕИК ..............................</w:t>
      </w:r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ПРОДАВАЧ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една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страна, и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  <w:lang w:val="ru-RU"/>
        </w:rPr>
        <w:t>2</w:t>
      </w:r>
      <w:r w:rsidRPr="00B849CA">
        <w:rPr>
          <w:rFonts w:ascii="Verdana" w:hAnsi="Verdana"/>
          <w:sz w:val="20"/>
          <w:szCs w:val="20"/>
        </w:rPr>
        <w:t xml:space="preserve">. </w:t>
      </w:r>
      <w:r w:rsidRPr="00B849CA">
        <w:rPr>
          <w:rFonts w:ascii="Verdana" w:hAnsi="Verdana"/>
          <w:sz w:val="20"/>
          <w:szCs w:val="20"/>
          <w:lang w:val="ru-RU"/>
        </w:rPr>
        <w:t>…………………..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със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седалище и адрес на управление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–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………………….</w:t>
      </w:r>
      <w:r w:rsidRPr="00B849CA">
        <w:rPr>
          <w:rFonts w:ascii="Verdana" w:hAnsi="Verdana"/>
          <w:sz w:val="20"/>
          <w:szCs w:val="20"/>
        </w:rPr>
        <w:t xml:space="preserve">,  с ЕИК </w:t>
      </w:r>
      <w:r w:rsidRPr="00B849CA">
        <w:rPr>
          <w:rFonts w:ascii="Verdana" w:hAnsi="Verdana"/>
          <w:sz w:val="20"/>
          <w:szCs w:val="20"/>
          <w:lang w:val="ru-RU"/>
        </w:rPr>
        <w:t>…………….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от ……………….</w:t>
      </w:r>
      <w:r w:rsidRPr="00B849CA">
        <w:rPr>
          <w:rFonts w:ascii="Verdana" w:hAnsi="Verdana"/>
          <w:sz w:val="20"/>
          <w:szCs w:val="20"/>
        </w:rPr>
        <w:t xml:space="preserve">, в </w:t>
      </w:r>
      <w:proofErr w:type="spellStart"/>
      <w:r w:rsidRPr="00B849CA">
        <w:rPr>
          <w:rFonts w:ascii="Verdana" w:hAnsi="Verdana"/>
          <w:sz w:val="20"/>
          <w:szCs w:val="20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му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Управител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КУПУВАЧ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друга страна, за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следното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: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.Предмет на договора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B849C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прехвърли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собствеността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дьрвесината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,</w:t>
      </w:r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обект</w:t>
      </w:r>
      <w:proofErr w:type="spellEnd"/>
      <w:r w:rsidRPr="00B849CA">
        <w:rPr>
          <w:rFonts w:ascii="Verdana" w:hAnsi="Verdana"/>
          <w:sz w:val="20"/>
          <w:szCs w:val="20"/>
        </w:rPr>
        <w:t xml:space="preserve"> № </w:t>
      </w:r>
      <w:r w:rsidRPr="00B849CA">
        <w:rPr>
          <w:rFonts w:ascii="Verdana" w:hAnsi="Verdana"/>
          <w:sz w:val="20"/>
          <w:szCs w:val="20"/>
          <w:lang w:val="ru-RU"/>
        </w:rPr>
        <w:t>.............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отдели</w:t>
      </w:r>
      <w:proofErr w:type="spellEnd"/>
      <w:r w:rsidRPr="00B849CA">
        <w:rPr>
          <w:rFonts w:ascii="Verdana" w:hAnsi="Verdana"/>
          <w:sz w:val="20"/>
          <w:szCs w:val="20"/>
        </w:rPr>
        <w:t xml:space="preserve"> ...............-„........”, а</w:t>
      </w:r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заплати </w:t>
      </w:r>
      <w:proofErr w:type="spellStart"/>
      <w:r w:rsidRPr="00B849CA">
        <w:rPr>
          <w:rFonts w:ascii="Verdana" w:hAnsi="Verdana"/>
          <w:sz w:val="20"/>
          <w:szCs w:val="20"/>
        </w:rPr>
        <w:t>предложената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него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цена</w:t>
      </w:r>
      <w:r w:rsidRPr="00B849CA">
        <w:rPr>
          <w:rFonts w:ascii="Verdana" w:hAnsi="Verdana"/>
          <w:sz w:val="20"/>
          <w:szCs w:val="20"/>
        </w:rPr>
        <w:t xml:space="preserve"> -100% и </w:t>
      </w:r>
      <w:proofErr w:type="spellStart"/>
      <w:r w:rsidRPr="00B849CA">
        <w:rPr>
          <w:rFonts w:ascii="Verdana" w:hAnsi="Verdana"/>
          <w:sz w:val="20"/>
          <w:szCs w:val="20"/>
        </w:rPr>
        <w:t>транспортира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дървесината</w:t>
      </w:r>
      <w:proofErr w:type="spellEnd"/>
      <w:r w:rsidRPr="005B16BF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.Цени и начин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плащане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2.1.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т.1.,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10</w:t>
      </w:r>
      <w:r>
        <w:rPr>
          <w:rFonts w:ascii="Verdana" w:hAnsi="Verdana"/>
          <w:sz w:val="20"/>
          <w:szCs w:val="20"/>
          <w:lang w:val="ru-RU"/>
        </w:rPr>
        <w:t xml:space="preserve">0 % </w:t>
      </w:r>
      <w:proofErr w:type="spellStart"/>
      <w:r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цена</w:t>
      </w:r>
      <w:r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>,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която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  <w:lang w:val="ru-RU"/>
        </w:rPr>
        <w:t xml:space="preserve">е </w:t>
      </w:r>
      <w:r w:rsidRPr="00AF57E5">
        <w:rPr>
          <w:rFonts w:ascii="Verdana" w:hAnsi="Verdana"/>
          <w:sz w:val="20"/>
          <w:szCs w:val="20"/>
        </w:rPr>
        <w:t xml:space="preserve">в </w:t>
      </w:r>
      <w:proofErr w:type="spellStart"/>
      <w:r w:rsidRPr="00AF57E5">
        <w:rPr>
          <w:rFonts w:ascii="Verdana" w:hAnsi="Verdana"/>
          <w:sz w:val="20"/>
          <w:szCs w:val="20"/>
        </w:rPr>
        <w:t>размер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D04136">
        <w:rPr>
          <w:rFonts w:ascii="Verdana" w:hAnsi="Verdana"/>
          <w:sz w:val="20"/>
          <w:szCs w:val="20"/>
          <w:lang w:val="bg-BG"/>
        </w:rPr>
        <w:t xml:space="preserve">на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r w:rsidR="00D04136" w:rsidRPr="00E719E7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04136">
        <w:rPr>
          <w:rFonts w:ascii="Verdana" w:hAnsi="Verdana"/>
          <w:b/>
          <w:sz w:val="20"/>
          <w:szCs w:val="20"/>
          <w:lang w:val="ru-RU"/>
        </w:rPr>
        <w:t>евро</w:t>
      </w:r>
      <w:r w:rsidR="00D04136" w:rsidRPr="00CF6B2C">
        <w:rPr>
          <w:rFonts w:ascii="Verdana" w:hAnsi="Verdana"/>
          <w:sz w:val="20"/>
          <w:szCs w:val="20"/>
        </w:rPr>
        <w:t xml:space="preserve">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</w:t>
      </w:r>
      <w:r w:rsidR="00D04136">
        <w:rPr>
          <w:rFonts w:ascii="Verdana" w:hAnsi="Verdana"/>
          <w:sz w:val="20"/>
          <w:szCs w:val="20"/>
          <w:lang w:val="bg-BG"/>
        </w:rPr>
        <w:t xml:space="preserve">,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proofErr w:type="spellStart"/>
      <w:r w:rsidR="00D04136" w:rsidRPr="00CF6B2C">
        <w:rPr>
          <w:rFonts w:ascii="Verdana" w:hAnsi="Verdana"/>
          <w:sz w:val="20"/>
          <w:szCs w:val="20"/>
        </w:rPr>
        <w:t>лв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.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ДДС.</w:t>
      </w:r>
      <w:r w:rsidRPr="00AF57E5">
        <w:rPr>
          <w:rFonts w:ascii="Verdana" w:hAnsi="Verdana"/>
          <w:sz w:val="20"/>
          <w:szCs w:val="20"/>
          <w:lang w:val="ru-RU"/>
        </w:rPr>
        <w:t xml:space="preserve"> плюс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законоустановения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размер на ДДС в размер на 20 %.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2.2.</w:t>
      </w:r>
      <w:r w:rsidRPr="00AF57E5">
        <w:rPr>
          <w:rFonts w:ascii="Verdana" w:hAnsi="Verdana"/>
          <w:sz w:val="20"/>
          <w:szCs w:val="20"/>
        </w:rPr>
        <w:t xml:space="preserve">Същата е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добити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количества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и </w:t>
      </w:r>
      <w:proofErr w:type="spellStart"/>
      <w:r w:rsidRPr="00AF57E5">
        <w:rPr>
          <w:rFonts w:ascii="Verdana" w:hAnsi="Verdana"/>
          <w:sz w:val="20"/>
          <w:szCs w:val="20"/>
        </w:rPr>
        <w:t>цени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определени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пропорционално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съотношението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между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достигнатата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процедурата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началната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цена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обекта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както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следва</w:t>
      </w:r>
      <w:proofErr w:type="spellEnd"/>
      <w:r w:rsidRPr="00AF57E5">
        <w:rPr>
          <w:rFonts w:ascii="Verdana" w:hAnsi="Verdana"/>
          <w:sz w:val="20"/>
          <w:szCs w:val="20"/>
        </w:rPr>
        <w:t>:</w:t>
      </w:r>
    </w:p>
    <w:p w:rsidR="00C30390" w:rsidRPr="00C30390" w:rsidRDefault="00C30390" w:rsidP="00C30390">
      <w:pPr>
        <w:spacing w:after="0"/>
        <w:ind w:firstLine="720"/>
        <w:jc w:val="center"/>
        <w:rPr>
          <w:rFonts w:ascii="Verdana" w:hAnsi="Verdana"/>
          <w:sz w:val="20"/>
          <w:szCs w:val="20"/>
        </w:rPr>
      </w:pPr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В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обект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№ ................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отд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   ...........................</w:t>
      </w:r>
    </w:p>
    <w:tbl>
      <w:tblPr>
        <w:tblW w:w="9538" w:type="dxa"/>
        <w:tblInd w:w="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559"/>
        <w:gridCol w:w="1100"/>
        <w:gridCol w:w="1168"/>
        <w:gridCol w:w="1670"/>
        <w:gridCol w:w="1448"/>
      </w:tblGrid>
      <w:tr w:rsidR="00C30390" w:rsidRPr="0056258F" w:rsidTr="00C30390">
        <w:trPr>
          <w:trHeight w:val="650"/>
        </w:trPr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Категории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дървесина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</w:rPr>
              <w:t xml:space="preserve">  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</w:rPr>
              <w:t>сортименти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Количество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Ед. цена,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без ДДС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Обща цена 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на временен склад без ДДС</w:t>
            </w:r>
          </w:p>
        </w:tc>
      </w:tr>
      <w:tr w:rsidR="00C30390" w:rsidRPr="0056258F" w:rsidTr="00C30390">
        <w:trPr>
          <w:trHeight w:val="312"/>
        </w:trPr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лв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./пл.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лева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ЕДРА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СРЕДНА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30390" w:rsidRDefault="00C30390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600EF3" w:rsidRPr="00B87649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b/>
          <w:bCs/>
          <w:sz w:val="20"/>
          <w:szCs w:val="20"/>
        </w:rPr>
        <w:t>3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Плащането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банкова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сметка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03620E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03620E">
        <w:rPr>
          <w:rFonts w:ascii="Verdana" w:hAnsi="Verdana"/>
          <w:sz w:val="20"/>
          <w:szCs w:val="20"/>
        </w:rPr>
        <w:t>Дикчан</w:t>
      </w:r>
      <w:proofErr w:type="spellEnd"/>
      <w:r w:rsidR="0003620E">
        <w:rPr>
          <w:rFonts w:ascii="Verdana" w:hAnsi="Verdana"/>
          <w:sz w:val="20"/>
          <w:szCs w:val="20"/>
        </w:rPr>
        <w:t>“</w:t>
      </w:r>
      <w:r w:rsidRPr="00B87649">
        <w:rPr>
          <w:rFonts w:ascii="Verdana" w:hAnsi="Verdana"/>
          <w:sz w:val="20"/>
          <w:szCs w:val="20"/>
        </w:rPr>
        <w:t>:</w:t>
      </w:r>
      <w:r w:rsidRPr="00B87649">
        <w:rPr>
          <w:rFonts w:ascii="Verdana" w:hAnsi="Verdana" w:cs="Calibri"/>
        </w:rPr>
        <w:t xml:space="preserve"> </w:t>
      </w:r>
      <w:r>
        <w:rPr>
          <w:rFonts w:ascii="Verdana" w:hAnsi="Verdana" w:cs="Calibri"/>
          <w:sz w:val="20"/>
          <w:szCs w:val="20"/>
          <w:lang w:val="en-US"/>
        </w:rPr>
        <w:t>IBAN………………………………………………………………………….</w:t>
      </w:r>
      <w:r>
        <w:rPr>
          <w:rFonts w:ascii="Verdana" w:hAnsi="Verdana" w:cs="Calibri"/>
          <w:b/>
          <w:sz w:val="20"/>
          <w:szCs w:val="20"/>
          <w:lang w:val="en-US"/>
        </w:rPr>
        <w:t>.</w:t>
      </w:r>
    </w:p>
    <w:p w:rsidR="00600EF3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  <w:r w:rsidRPr="00AF57E5">
        <w:rPr>
          <w:rFonts w:ascii="Verdana" w:hAnsi="Verdana"/>
          <w:b/>
          <w:bCs/>
        </w:rPr>
        <w:t>2</w:t>
      </w:r>
      <w:r w:rsidRPr="00DB323D">
        <w:rPr>
          <w:rFonts w:ascii="Verdana" w:hAnsi="Verdana"/>
          <w:b/>
          <w:bCs/>
        </w:rPr>
        <w:t xml:space="preserve">.4. </w:t>
      </w:r>
      <w:r w:rsidRPr="00DB323D">
        <w:rPr>
          <w:rFonts w:ascii="Verdana" w:hAnsi="Verdana"/>
          <w:lang w:val="bg-BG"/>
        </w:rPr>
        <w:t xml:space="preserve">Фактурирането на дървесината се извършва по </w:t>
      </w:r>
      <w:proofErr w:type="spellStart"/>
      <w:r w:rsidRPr="00DB323D">
        <w:rPr>
          <w:rFonts w:ascii="Verdana" w:hAnsi="Verdana"/>
          <w:lang w:val="bg-BG"/>
        </w:rPr>
        <w:t>сортименти</w:t>
      </w:r>
      <w:proofErr w:type="spellEnd"/>
      <w:r w:rsidRPr="00DB323D">
        <w:rPr>
          <w:rFonts w:ascii="Verdana" w:hAnsi="Verdana"/>
          <w:lang w:val="bg-BG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въз</w:t>
      </w:r>
      <w:proofErr w:type="spellEnd"/>
      <w:r w:rsidRPr="00DB323D">
        <w:rPr>
          <w:rFonts w:ascii="Verdana" w:hAnsi="Verdana"/>
          <w:lang w:val="ru-RU"/>
        </w:rPr>
        <w:t xml:space="preserve"> основа на </w:t>
      </w:r>
      <w:proofErr w:type="spellStart"/>
      <w:r w:rsidRPr="00DB323D">
        <w:rPr>
          <w:rFonts w:ascii="Verdana" w:hAnsi="Verdana"/>
          <w:lang w:val="ru-RU"/>
        </w:rPr>
        <w:t>издадените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превозни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билети</w:t>
      </w:r>
      <w:proofErr w:type="spellEnd"/>
      <w:r>
        <w:rPr>
          <w:rFonts w:ascii="Verdana" w:hAnsi="Verdana"/>
          <w:lang w:val="bg-BG"/>
        </w:rPr>
        <w:t>.</w:t>
      </w:r>
    </w:p>
    <w:p w:rsidR="00600EF3" w:rsidRPr="00A356A4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Преминаване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собствеността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3.</w:t>
      </w:r>
      <w:r w:rsidRPr="00AF57E5">
        <w:rPr>
          <w:rFonts w:ascii="Verdana" w:hAnsi="Verdana"/>
          <w:b/>
          <w:bCs/>
          <w:sz w:val="20"/>
          <w:szCs w:val="20"/>
        </w:rPr>
        <w:t xml:space="preserve">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преминава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, в момента</w:t>
      </w:r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заплащане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100%.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IV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.Права и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задължения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страните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</w:p>
    <w:p w:rsidR="00600EF3" w:rsidRPr="00F11FE4" w:rsidRDefault="00600EF3" w:rsidP="00600EF3">
      <w:pPr>
        <w:pStyle w:val="11"/>
        <w:tabs>
          <w:tab w:val="left" w:pos="567"/>
          <w:tab w:val="left" w:pos="851"/>
        </w:tabs>
        <w:spacing w:before="120" w:after="12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  <w:lang w:eastAsia="zh-CN"/>
        </w:rPr>
        <w:tab/>
      </w:r>
      <w:r w:rsidRPr="00F11FE4">
        <w:rPr>
          <w:rFonts w:ascii="Verdana" w:hAnsi="Verdana"/>
          <w:b/>
          <w:sz w:val="20"/>
          <w:szCs w:val="20"/>
          <w:lang w:eastAsia="zh-CN"/>
        </w:rPr>
        <w:t>4.1.ПРОДАВАЧЪТ</w:t>
      </w:r>
      <w:r w:rsidRPr="00F11FE4">
        <w:rPr>
          <w:rFonts w:ascii="Verdana" w:eastAsia="Times New Roman" w:hAnsi="Verdana"/>
          <w:b/>
          <w:sz w:val="20"/>
          <w:szCs w:val="20"/>
          <w:lang w:eastAsia="zh-CN"/>
        </w:rPr>
        <w:t xml:space="preserve"> има право </w:t>
      </w:r>
      <w:r w:rsidRPr="00F11FE4">
        <w:rPr>
          <w:rFonts w:ascii="Verdana" w:eastAsia="Times New Roman" w:hAnsi="Verdana"/>
          <w:sz w:val="20"/>
          <w:szCs w:val="20"/>
          <w:lang w:eastAsia="zh-CN"/>
        </w:rPr>
        <w:t>д</w:t>
      </w:r>
      <w:r w:rsidRPr="00F11FE4">
        <w:rPr>
          <w:rFonts w:ascii="Verdana" w:hAnsi="Verdana"/>
          <w:sz w:val="20"/>
          <w:szCs w:val="20"/>
        </w:rPr>
        <w:t>а спре транспортирането на дървесината от временен склад при лоши метеорологични условия, както и при форсмажорни обстоятелства</w:t>
      </w:r>
      <w:r w:rsidRPr="00F11FE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F11FE4">
        <w:rPr>
          <w:rFonts w:ascii="Verdana" w:hAnsi="Verdana"/>
          <w:sz w:val="20"/>
          <w:szCs w:val="20"/>
        </w:rPr>
        <w:t xml:space="preserve">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</w:t>
      </w:r>
      <w:r w:rsidRPr="00F11FE4">
        <w:rPr>
          <w:rFonts w:ascii="Verdana" w:hAnsi="Verdana"/>
          <w:sz w:val="20"/>
          <w:szCs w:val="20"/>
          <w:lang w:val="en-US"/>
        </w:rPr>
        <w:t>(</w:t>
      </w:r>
      <w:r w:rsidRPr="00F11FE4">
        <w:rPr>
          <w:rFonts w:ascii="Verdana" w:hAnsi="Verdana"/>
          <w:sz w:val="20"/>
          <w:szCs w:val="20"/>
        </w:rPr>
        <w:t>Наредбата</w:t>
      </w:r>
      <w:r w:rsidRPr="00F11FE4">
        <w:rPr>
          <w:rFonts w:ascii="Verdana" w:hAnsi="Verdana"/>
          <w:sz w:val="20"/>
          <w:szCs w:val="20"/>
          <w:lang w:val="en-US"/>
        </w:rPr>
        <w:t>)</w:t>
      </w:r>
      <w:r w:rsidRPr="00F11FE4">
        <w:rPr>
          <w:rFonts w:ascii="Verdana" w:hAnsi="Verdana"/>
          <w:sz w:val="20"/>
          <w:szCs w:val="20"/>
        </w:rPr>
        <w:t xml:space="preserve">, като за този период КУПУВАЧЪТ не дължи неустойка. 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00"/>
        </w:tabs>
        <w:spacing w:before="120" w:after="0"/>
        <w:jc w:val="left"/>
        <w:rPr>
          <w:rFonts w:ascii="Verdana" w:hAnsi="Verdana"/>
          <w:b/>
          <w:sz w:val="20"/>
          <w:lang w:val="bg-BG" w:eastAsia="zh-CN"/>
        </w:rPr>
      </w:pPr>
      <w:r w:rsidRPr="00F11FE4">
        <w:rPr>
          <w:rFonts w:ascii="Verdana" w:hAnsi="Verdana"/>
          <w:b/>
          <w:sz w:val="20"/>
          <w:lang w:val="bg-BG" w:eastAsia="zh-CN"/>
        </w:rPr>
        <w:t xml:space="preserve">         4.2.П</w:t>
      </w:r>
      <w:r w:rsidRPr="00F11FE4">
        <w:rPr>
          <w:rFonts w:ascii="Verdana" w:hAnsi="Verdana"/>
          <w:b/>
          <w:sz w:val="20"/>
          <w:lang w:val="bg-BG"/>
        </w:rPr>
        <w:t>РОДАВАЧЪТ е длъжен да: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4.2.1.</w:t>
      </w:r>
      <w:r w:rsidRPr="00F11FE4">
        <w:rPr>
          <w:rFonts w:ascii="Verdana" w:hAnsi="Verdana"/>
          <w:sz w:val="20"/>
          <w:lang w:val="bg-BG" w:eastAsia="zh-CN"/>
        </w:rPr>
        <w:t>О</w:t>
      </w:r>
      <w:r w:rsidRPr="00F11FE4">
        <w:rPr>
          <w:rFonts w:ascii="Verdana" w:hAnsi="Verdana"/>
          <w:sz w:val="20"/>
          <w:lang w:val="bg-BG"/>
        </w:rPr>
        <w:t xml:space="preserve">сигури на </w:t>
      </w:r>
      <w:r w:rsidRPr="00F11FE4">
        <w:rPr>
          <w:rFonts w:ascii="Verdana" w:hAnsi="Verdana"/>
          <w:sz w:val="20"/>
          <w:lang w:val="bg-BG" w:eastAsia="zh-CN"/>
        </w:rPr>
        <w:t xml:space="preserve">КУПУВАЧА достъп до местата на предаване на договореното количество </w:t>
      </w:r>
      <w:r w:rsidRPr="00F11FE4">
        <w:rPr>
          <w:rFonts w:ascii="Verdana" w:hAnsi="Verdana"/>
          <w:sz w:val="20"/>
          <w:lang w:val="bg-BG" w:eastAsia="zh-CN"/>
        </w:rPr>
        <w:lastRenderedPageBreak/>
        <w:t xml:space="preserve">дървесина с подходяща техника, съобразена с теренните условия, за товарене и транспортиране, за което </w:t>
      </w:r>
      <w:r w:rsidRPr="00F11FE4">
        <w:rPr>
          <w:rFonts w:ascii="Verdana" w:hAnsi="Verdana"/>
          <w:sz w:val="20"/>
          <w:lang w:val="ru-RU" w:eastAsia="zh-CN"/>
        </w:rPr>
        <w:t xml:space="preserve">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извършва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място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подписва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протокол. В случай, че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определените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за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транспортиране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трасета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касаят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преминаването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през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пътища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-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общинска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или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физически или юридически лица,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същите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поканват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да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присъстват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4.2.2.</w:t>
      </w:r>
      <w:r w:rsidRPr="00F11FE4">
        <w:rPr>
          <w:rFonts w:ascii="Verdana" w:hAnsi="Verdana"/>
          <w:sz w:val="20"/>
          <w:lang w:val="bg-BG" w:eastAsia="zh-CN"/>
        </w:rPr>
        <w:t>Осигури свой упълномощен представител</w:t>
      </w:r>
      <w:r w:rsidRPr="00F11FE4">
        <w:rPr>
          <w:rFonts w:ascii="Verdana" w:hAnsi="Verdana"/>
          <w:sz w:val="20"/>
          <w:lang w:val="bg-BG"/>
        </w:rPr>
        <w:t xml:space="preserve"> за експедиране на дървесината и маркирането й с контролна горска марка в срок от 1 </w:t>
      </w:r>
      <w:r w:rsidRPr="00F11FE4">
        <w:rPr>
          <w:rFonts w:ascii="Verdana" w:hAnsi="Verdana"/>
          <w:sz w:val="20"/>
        </w:rPr>
        <w:t>(</w:t>
      </w:r>
      <w:r w:rsidRPr="00F11FE4">
        <w:rPr>
          <w:rFonts w:ascii="Verdana" w:hAnsi="Verdana"/>
          <w:sz w:val="20"/>
          <w:lang w:val="bg-BG"/>
        </w:rPr>
        <w:t>един</w:t>
      </w:r>
      <w:r w:rsidRPr="00F11FE4">
        <w:rPr>
          <w:rFonts w:ascii="Verdana" w:hAnsi="Verdana"/>
          <w:sz w:val="20"/>
        </w:rPr>
        <w:t>)</w:t>
      </w:r>
      <w:r w:rsidRPr="00F11FE4">
        <w:rPr>
          <w:rFonts w:ascii="Verdana" w:hAnsi="Verdana"/>
          <w:sz w:val="20"/>
          <w:lang w:val="bg-BG"/>
        </w:rPr>
        <w:t xml:space="preserve"> работен ден от получаването на известие от КУПУВАЧА по 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4.5</w:t>
      </w:r>
      <w:r w:rsidRPr="00F11FE4">
        <w:rPr>
          <w:rFonts w:ascii="Verdana" w:hAnsi="Verdana"/>
          <w:sz w:val="20"/>
          <w:lang w:val="bg-BG" w:eastAsia="zh-CN"/>
        </w:rPr>
        <w:t>.</w:t>
      </w:r>
      <w:r>
        <w:rPr>
          <w:rFonts w:ascii="Verdana" w:hAnsi="Verdana"/>
          <w:sz w:val="20"/>
          <w:lang w:val="bg-BG" w:eastAsia="zh-CN"/>
        </w:rPr>
        <w:t xml:space="preserve"> М.О.Л - …………………………………………..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  <w:lang w:eastAsia="zh-CN"/>
        </w:rPr>
        <w:tab/>
        <w:t>4.2.3.</w:t>
      </w:r>
      <w:r w:rsidRPr="00F11FE4">
        <w:rPr>
          <w:rFonts w:ascii="Verdana" w:hAnsi="Verdana"/>
          <w:sz w:val="20"/>
          <w:lang w:val="bg-BG"/>
        </w:rPr>
        <w:t xml:space="preserve">Издава на КУПУВАЧА превозни билети до размера на заплатената дървесина.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r w:rsidRPr="00F11FE4">
        <w:rPr>
          <w:rFonts w:ascii="Verdana" w:hAnsi="Verdana"/>
          <w:sz w:val="20"/>
          <w:lang w:val="en-US" w:eastAsia="zh-CN"/>
        </w:rPr>
        <w:t>4.</w:t>
      </w:r>
      <w:proofErr w:type="spellStart"/>
      <w:r w:rsidRPr="00F11FE4">
        <w:rPr>
          <w:rFonts w:ascii="Verdana" w:hAnsi="Verdana"/>
          <w:sz w:val="20"/>
          <w:szCs w:val="20"/>
        </w:rPr>
        <w:t>Уведоми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писмено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КУПУВАЧА в 3-дневен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настъпване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форсмажорните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обстоятелства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и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приложи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доказателства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а в </w:t>
      </w:r>
      <w:proofErr w:type="spellStart"/>
      <w:r w:rsidRPr="00F11FE4">
        <w:rPr>
          <w:rFonts w:ascii="Verdana" w:hAnsi="Verdana"/>
          <w:sz w:val="20"/>
          <w:szCs w:val="20"/>
        </w:rPr>
        <w:t>останалите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случаи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1. – в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1 (</w:t>
      </w:r>
      <w:proofErr w:type="spellStart"/>
      <w:r w:rsidRPr="00F11FE4">
        <w:rPr>
          <w:rFonts w:ascii="Verdana" w:hAnsi="Verdana"/>
          <w:sz w:val="20"/>
          <w:szCs w:val="20"/>
        </w:rPr>
        <w:t>eдин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r w:rsidRPr="00F11FE4">
        <w:rPr>
          <w:rFonts w:ascii="Verdana" w:hAnsi="Verdana"/>
          <w:sz w:val="20"/>
          <w:lang w:val="en-US" w:eastAsia="zh-CN"/>
        </w:rPr>
        <w:t>5</w:t>
      </w:r>
      <w:r w:rsidRPr="00F11FE4">
        <w:rPr>
          <w:rFonts w:ascii="Verdana" w:hAnsi="Verdana"/>
          <w:sz w:val="20"/>
          <w:lang w:eastAsia="zh-CN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Удължи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срока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в </w:t>
      </w:r>
      <w:proofErr w:type="spellStart"/>
      <w:r w:rsidRPr="00F11FE4">
        <w:rPr>
          <w:rFonts w:ascii="Verdana" w:hAnsi="Verdana"/>
          <w:sz w:val="20"/>
          <w:szCs w:val="20"/>
        </w:rPr>
        <w:t>случай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че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основание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временно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sz w:val="20"/>
          <w:szCs w:val="20"/>
        </w:rPr>
        <w:t>периода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ind w:left="426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</w:rPr>
      </w:pPr>
      <w:r w:rsidRPr="00F11FE4">
        <w:rPr>
          <w:rFonts w:ascii="Verdana" w:hAnsi="Verdana"/>
          <w:b/>
          <w:sz w:val="20"/>
          <w:lang w:val="bg-BG"/>
        </w:rPr>
        <w:tab/>
        <w:t>4.3.КУПУВАЧЪТ има право да: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 xml:space="preserve">        4.3.1.</w:t>
      </w:r>
      <w:r w:rsidRPr="00F11FE4">
        <w:rPr>
          <w:rFonts w:ascii="Verdana" w:hAnsi="Verdana"/>
          <w:sz w:val="20"/>
          <w:lang w:val="bg-BG"/>
        </w:rPr>
        <w:t xml:space="preserve">Получи заплатеното количества дървесина, съгласно договора. 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</w:rPr>
      </w:pPr>
      <w:r w:rsidRPr="00F11FE4">
        <w:rPr>
          <w:rFonts w:ascii="Verdana" w:hAnsi="Verdana"/>
          <w:sz w:val="20"/>
        </w:rPr>
        <w:tab/>
        <w:t>4.3.2.</w:t>
      </w:r>
      <w:r w:rsidRPr="00F11FE4">
        <w:rPr>
          <w:rFonts w:ascii="Verdana" w:hAnsi="Verdana"/>
          <w:sz w:val="20"/>
          <w:lang w:val="bg-BG"/>
        </w:rPr>
        <w:t>Получи превозни билети за транспортиране на заплатената от него дървесина.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4.3.3.</w:t>
      </w:r>
      <w:r w:rsidRPr="00F11FE4">
        <w:rPr>
          <w:rFonts w:ascii="Verdana" w:hAnsi="Verdana"/>
          <w:sz w:val="20"/>
          <w:lang w:val="bg-BG"/>
        </w:rPr>
        <w:t xml:space="preserve">Получи </w:t>
      </w:r>
      <w:r w:rsidRPr="00F11FE4">
        <w:rPr>
          <w:rFonts w:ascii="Verdana" w:hAnsi="Verdana"/>
          <w:sz w:val="20"/>
          <w:lang w:val="bg-BG" w:eastAsia="zh-CN"/>
        </w:rPr>
        <w:t xml:space="preserve">достъп за товарене и транспортиране на заплатената дървесина по договора, след подадена заявка до ПРОДАВАЧА, освен в случаите по </w:t>
      </w:r>
      <w:r w:rsidRPr="00F11FE4">
        <w:rPr>
          <w:rFonts w:ascii="Verdana" w:hAnsi="Verdana"/>
          <w:sz w:val="20"/>
          <w:lang w:val="bg-BG"/>
        </w:rPr>
        <w:t xml:space="preserve">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1.</w:t>
      </w:r>
    </w:p>
    <w:p w:rsidR="00600EF3" w:rsidRPr="00F11FE4" w:rsidRDefault="00600EF3" w:rsidP="00600EF3">
      <w:pPr>
        <w:pStyle w:val="af4"/>
        <w:tabs>
          <w:tab w:val="left" w:pos="540"/>
          <w:tab w:val="left" w:pos="567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4.3.4.</w:t>
      </w:r>
      <w:r w:rsidRPr="00F11FE4">
        <w:rPr>
          <w:rFonts w:ascii="Verdana" w:hAnsi="Verdana"/>
          <w:sz w:val="20"/>
          <w:lang w:val="bg-BG"/>
        </w:rPr>
        <w:t>Да направи рекламации и да претендира за възстановяване на заплатената сума, съгласно разпоредбите на Закона за защита на потребителите.</w:t>
      </w:r>
    </w:p>
    <w:p w:rsidR="00600EF3" w:rsidRPr="00F11FE4" w:rsidRDefault="00600EF3" w:rsidP="00600EF3">
      <w:pPr>
        <w:pStyle w:val="af4"/>
        <w:tabs>
          <w:tab w:val="left" w:pos="0"/>
        </w:tabs>
        <w:spacing w:after="0"/>
        <w:ind w:left="644" w:right="-25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ind w:left="360"/>
        <w:jc w:val="left"/>
        <w:rPr>
          <w:rFonts w:ascii="Verdana" w:hAnsi="Verdana"/>
          <w:b/>
          <w:sz w:val="20"/>
          <w:lang w:val="bg-BG"/>
        </w:rPr>
      </w:pPr>
      <w:r w:rsidRPr="00F11FE4">
        <w:rPr>
          <w:rFonts w:ascii="Verdana" w:hAnsi="Verdana"/>
          <w:b/>
          <w:sz w:val="20"/>
          <w:lang w:eastAsia="zh-CN"/>
        </w:rPr>
        <w:t xml:space="preserve">    </w:t>
      </w:r>
      <w:r w:rsidRPr="00F11FE4">
        <w:rPr>
          <w:rFonts w:ascii="Verdana" w:hAnsi="Verdana"/>
          <w:b/>
          <w:sz w:val="20"/>
          <w:lang w:val="bg-BG" w:eastAsia="zh-CN"/>
        </w:rPr>
        <w:t xml:space="preserve">4.4.КУПУВАЧЪТ </w:t>
      </w:r>
      <w:r w:rsidRPr="00F11FE4">
        <w:rPr>
          <w:rFonts w:ascii="Verdana" w:hAnsi="Verdana"/>
          <w:b/>
          <w:sz w:val="20"/>
          <w:lang w:val="bg-BG"/>
        </w:rPr>
        <w:t xml:space="preserve">е длъжен да: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4.4.1.</w:t>
      </w:r>
      <w:r w:rsidRPr="00F11FE4">
        <w:rPr>
          <w:rFonts w:ascii="Verdana" w:hAnsi="Verdana"/>
          <w:sz w:val="20"/>
          <w:lang w:val="bg-BG"/>
        </w:rPr>
        <w:t xml:space="preserve">Заплати изцяло стойността на всички договорени асортименти и количества дървесина по договора. </w:t>
      </w:r>
    </w:p>
    <w:p w:rsidR="00600EF3" w:rsidRPr="003456F9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3456F9">
        <w:rPr>
          <w:rFonts w:ascii="Verdana" w:hAnsi="Verdana"/>
          <w:b/>
          <w:sz w:val="20"/>
        </w:rPr>
        <w:t>4.4.</w:t>
      </w:r>
      <w:r w:rsidRPr="003456F9">
        <w:rPr>
          <w:rFonts w:ascii="Verdana" w:hAnsi="Verdana"/>
          <w:b/>
          <w:sz w:val="20"/>
          <w:lang w:val="en-US"/>
        </w:rPr>
        <w:t>2</w:t>
      </w:r>
      <w:r w:rsidRPr="003456F9">
        <w:rPr>
          <w:rFonts w:ascii="Verdana" w:hAnsi="Verdana"/>
          <w:b/>
          <w:sz w:val="20"/>
        </w:rPr>
        <w:t>.</w:t>
      </w:r>
      <w:proofErr w:type="spellStart"/>
      <w:r w:rsidRPr="003456F9">
        <w:rPr>
          <w:rFonts w:ascii="Verdana" w:hAnsi="Verdana"/>
          <w:b/>
          <w:sz w:val="20"/>
          <w:szCs w:val="20"/>
        </w:rPr>
        <w:t>Организира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транспортирането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заплатената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дървесина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своя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сметка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3456F9">
        <w:rPr>
          <w:rFonts w:ascii="Verdana" w:hAnsi="Verdana"/>
          <w:b/>
          <w:sz w:val="20"/>
          <w:szCs w:val="20"/>
        </w:rPr>
        <w:t>срок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…………….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r w:rsidRPr="00F11FE4">
        <w:rPr>
          <w:rFonts w:ascii="Verdana" w:hAnsi="Verdana"/>
          <w:sz w:val="20"/>
          <w:lang w:val="en-US"/>
        </w:rPr>
        <w:t>3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автомобилни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водещи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общинската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републиканската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мрежа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уврежда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полските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преминава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през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земеделски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територии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независимо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им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трайно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ползване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r w:rsidRPr="00F11FE4">
        <w:rPr>
          <w:rFonts w:ascii="Verdana" w:hAnsi="Verdana"/>
          <w:sz w:val="20"/>
          <w:lang w:val="en-US"/>
        </w:rPr>
        <w:t>4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Осигури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свой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упълномощен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представител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огледа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2.1.,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всички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действия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r w:rsidRPr="00F11FE4">
        <w:rPr>
          <w:rFonts w:ascii="Verdana" w:hAnsi="Verdana"/>
          <w:sz w:val="20"/>
          <w:lang w:val="en-US"/>
        </w:rPr>
        <w:t>5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Уведомява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най-малко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един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предварително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ПРОДАВАЧА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предстоящо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r w:rsidRPr="00F11FE4">
        <w:rPr>
          <w:rFonts w:ascii="Verdana" w:hAnsi="Verdana"/>
          <w:sz w:val="20"/>
          <w:lang w:val="en-US"/>
        </w:rPr>
        <w:t>6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Спазва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предвидени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българското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законодателство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регламентиращи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техническа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пожарна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безопасност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охрана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труда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опазване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обществената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инфраструктура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  <w:proofErr w:type="spellStart"/>
      <w:r w:rsidRPr="00F11FE4">
        <w:rPr>
          <w:rFonts w:ascii="Verdana" w:hAnsi="Verdana"/>
          <w:sz w:val="20"/>
          <w:szCs w:val="20"/>
        </w:rPr>
        <w:t>Същият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отговорност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всякакви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злополуки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инциденти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предизвикани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него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нанесени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щети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b/>
          <w:sz w:val="20"/>
          <w:szCs w:val="20"/>
          <w:lang w:val="en-US"/>
        </w:rPr>
        <w:tab/>
      </w:r>
      <w:r w:rsidRPr="00F11FE4">
        <w:rPr>
          <w:rFonts w:ascii="Verdana" w:hAnsi="Verdana"/>
          <w:b/>
          <w:sz w:val="20"/>
          <w:szCs w:val="20"/>
        </w:rPr>
        <w:t>4.5.</w:t>
      </w:r>
      <w:r w:rsidRPr="00F11FE4">
        <w:rPr>
          <w:rFonts w:ascii="Verdana" w:hAnsi="Verdana"/>
          <w:sz w:val="20"/>
          <w:szCs w:val="20"/>
        </w:rPr>
        <w:t xml:space="preserve">Купувачът </w:t>
      </w:r>
      <w:proofErr w:type="spellStart"/>
      <w:r w:rsidRPr="00F11FE4">
        <w:rPr>
          <w:rFonts w:ascii="Verdana" w:hAnsi="Verdana"/>
          <w:sz w:val="20"/>
          <w:szCs w:val="20"/>
        </w:rPr>
        <w:t>няма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прехвърля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hAnsi="Verdana"/>
          <w:sz w:val="20"/>
          <w:szCs w:val="20"/>
          <w:lang w:val="ru-RU"/>
        </w:rPr>
      </w:pPr>
      <w:r w:rsidRPr="00F11FE4">
        <w:rPr>
          <w:rFonts w:ascii="Verdana" w:hAnsi="Verdana"/>
          <w:b/>
          <w:bCs/>
          <w:sz w:val="20"/>
          <w:szCs w:val="20"/>
          <w:lang w:val="en-US"/>
        </w:rPr>
        <w:t xml:space="preserve">   </w:t>
      </w:r>
      <w:r w:rsidRPr="00F11FE4">
        <w:rPr>
          <w:rFonts w:ascii="Verdana" w:hAnsi="Verdana"/>
          <w:b/>
          <w:bCs/>
          <w:sz w:val="20"/>
          <w:szCs w:val="20"/>
        </w:rPr>
        <w:t>4.6.</w:t>
      </w:r>
      <w:r w:rsidRPr="00F11FE4">
        <w:rPr>
          <w:rFonts w:ascii="Verdana" w:hAnsi="Verdana"/>
          <w:bCs/>
          <w:sz w:val="20"/>
          <w:szCs w:val="20"/>
        </w:rPr>
        <w:t xml:space="preserve">Преди </w:t>
      </w:r>
      <w:proofErr w:type="spellStart"/>
      <w:r w:rsidRPr="00F11FE4">
        <w:rPr>
          <w:rFonts w:ascii="Verdana" w:hAnsi="Verdana"/>
          <w:bCs/>
          <w:sz w:val="20"/>
          <w:szCs w:val="20"/>
        </w:rPr>
        <w:t>подписване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к</w:t>
      </w:r>
      <w:r w:rsidRPr="00F11FE4">
        <w:rPr>
          <w:rFonts w:ascii="Verdana" w:hAnsi="Verdana"/>
          <w:sz w:val="20"/>
          <w:szCs w:val="20"/>
        </w:rPr>
        <w:t>упувачът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внася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размер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5% (</w:t>
      </w:r>
      <w:proofErr w:type="spellStart"/>
      <w:r w:rsidRPr="00F11FE4">
        <w:rPr>
          <w:rFonts w:ascii="Verdana" w:hAnsi="Verdana"/>
          <w:sz w:val="20"/>
          <w:szCs w:val="20"/>
        </w:rPr>
        <w:t>пет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процента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цената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2.1., а именно.....................................................................................................</w:t>
      </w:r>
      <w:r w:rsidR="004321F7" w:rsidRPr="004321F7">
        <w:rPr>
          <w:rFonts w:ascii="Verdana" w:hAnsi="Verdana"/>
          <w:b/>
          <w:sz w:val="20"/>
          <w:szCs w:val="20"/>
          <w:lang w:val="bg-BG"/>
        </w:rPr>
        <w:t>евро</w:t>
      </w:r>
      <w:r w:rsidRPr="00F11FE4">
        <w:rPr>
          <w:rFonts w:ascii="Verdana" w:hAnsi="Verdana"/>
          <w:sz w:val="20"/>
          <w:szCs w:val="20"/>
        </w:rPr>
        <w:t>.(.....</w:t>
      </w:r>
      <w:r w:rsidRPr="00F11FE4">
        <w:rPr>
          <w:rFonts w:ascii="Verdana" w:hAnsi="Verdana"/>
          <w:sz w:val="20"/>
          <w:szCs w:val="20"/>
          <w:lang w:val="ru-RU"/>
        </w:rPr>
        <w:t>........................................</w:t>
      </w:r>
      <w:r w:rsidRPr="00F11FE4">
        <w:rPr>
          <w:rFonts w:ascii="Verdana" w:hAnsi="Verdana"/>
          <w:sz w:val="20"/>
          <w:szCs w:val="20"/>
        </w:rPr>
        <w:t>.....................)</w:t>
      </w:r>
      <w:r w:rsidRPr="00F11FE4">
        <w:rPr>
          <w:rFonts w:ascii="Verdana" w:hAnsi="Verdana"/>
          <w:sz w:val="20"/>
          <w:szCs w:val="20"/>
          <w:lang w:val="ru-RU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представена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избор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купувача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във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вид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>:</w:t>
      </w:r>
    </w:p>
    <w:p w:rsidR="00600EF3" w:rsidRPr="00BC165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noProof/>
          <w:sz w:val="20"/>
          <w:szCs w:val="20"/>
          <w:lang w:val="en-US" w:eastAsia="zh-CN"/>
        </w:rPr>
      </w:pPr>
      <w:proofErr w:type="spellStart"/>
      <w:r w:rsidRPr="00F11FE4">
        <w:rPr>
          <w:rFonts w:ascii="Verdana" w:hAnsi="Verdana"/>
          <w:sz w:val="20"/>
          <w:szCs w:val="20"/>
        </w:rPr>
        <w:t>парична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сума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внесена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сметка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noProof/>
          <w:sz w:val="20"/>
          <w:szCs w:val="20"/>
          <w:lang w:val="en-US" w:eastAsia="zh-CN"/>
        </w:rPr>
        <w:t>IBAN:………………………………………………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F11FE4">
        <w:rPr>
          <w:rFonts w:ascii="Verdana" w:hAnsi="Verdana"/>
          <w:sz w:val="20"/>
          <w:szCs w:val="20"/>
        </w:rPr>
        <w:t>банкова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учредена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полза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F11FE4">
        <w:rPr>
          <w:rFonts w:ascii="Verdana" w:hAnsi="Verdana"/>
          <w:b/>
          <w:bCs/>
          <w:sz w:val="20"/>
          <w:szCs w:val="20"/>
        </w:rPr>
        <w:t>4.6.1.</w:t>
      </w:r>
      <w:r w:rsidRPr="00F11FE4">
        <w:rPr>
          <w:rFonts w:ascii="Verdana" w:hAnsi="Verdana"/>
          <w:bCs/>
          <w:sz w:val="20"/>
          <w:szCs w:val="20"/>
        </w:rPr>
        <w:t xml:space="preserve">Гаранцията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освобождава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договорните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задължения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bCs/>
          <w:sz w:val="20"/>
          <w:szCs w:val="20"/>
        </w:rPr>
        <w:t>срок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10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след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окончателно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извършената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приемо-предавателни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протоколи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bCs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0"/>
        <w:ind w:left="64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V.</w:t>
      </w:r>
      <w:r w:rsidRPr="00477641">
        <w:rPr>
          <w:rFonts w:ascii="Verdana" w:hAnsi="Verdana"/>
          <w:b/>
          <w:sz w:val="20"/>
          <w:u w:val="single"/>
          <w:lang w:val="bg-BG"/>
        </w:rPr>
        <w:t>САНКЦИИ И НЕУСТОЙКИ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Pr="00477641">
        <w:rPr>
          <w:rFonts w:ascii="Verdana" w:hAnsi="Verdana"/>
          <w:sz w:val="20"/>
          <w:szCs w:val="20"/>
          <w:lang w:val="en-US"/>
        </w:rPr>
        <w:t>5.1.</w:t>
      </w:r>
      <w:proofErr w:type="spellStart"/>
      <w:r w:rsidRPr="00477641">
        <w:rPr>
          <w:rFonts w:ascii="Verdana" w:hAnsi="Verdana"/>
          <w:sz w:val="20"/>
          <w:szCs w:val="20"/>
        </w:rPr>
        <w:t>Страните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неустойки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задълженията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ако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форсмажорни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обстоятелства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смисъла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§ 1, т. 23 </w:t>
      </w:r>
      <w:proofErr w:type="spellStart"/>
      <w:r w:rsidRPr="00477641">
        <w:rPr>
          <w:rFonts w:ascii="Verdana" w:hAnsi="Verdana"/>
          <w:sz w:val="20"/>
          <w:szCs w:val="20"/>
        </w:rPr>
        <w:t>от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допълнителните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разпоредби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Наредбата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както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и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реституционни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претенции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възникнали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след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сключването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в </w:t>
      </w:r>
      <w:proofErr w:type="spellStart"/>
      <w:r w:rsidRPr="00477641">
        <w:rPr>
          <w:rFonts w:ascii="Verdana" w:hAnsi="Verdana"/>
          <w:sz w:val="20"/>
          <w:szCs w:val="20"/>
        </w:rPr>
        <w:t>резултат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които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неговото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е </w:t>
      </w:r>
      <w:proofErr w:type="spellStart"/>
      <w:r w:rsidRPr="00477641">
        <w:rPr>
          <w:rFonts w:ascii="Verdana" w:hAnsi="Verdana"/>
          <w:sz w:val="20"/>
          <w:szCs w:val="20"/>
        </w:rPr>
        <w:t>обективно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невъзможно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. 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 w:eastAsia="bg-BG"/>
        </w:rPr>
      </w:pPr>
      <w:r>
        <w:rPr>
          <w:rFonts w:ascii="Verdana" w:hAnsi="Verdana"/>
          <w:sz w:val="20"/>
          <w:lang w:eastAsia="bg-BG"/>
        </w:rPr>
        <w:t xml:space="preserve">    </w:t>
      </w:r>
      <w:r w:rsidRPr="00477641">
        <w:rPr>
          <w:rFonts w:ascii="Verdana" w:hAnsi="Verdana"/>
          <w:sz w:val="20"/>
          <w:lang w:eastAsia="bg-BG"/>
        </w:rPr>
        <w:t>5.2</w:t>
      </w:r>
      <w:r w:rsidRPr="00477641">
        <w:rPr>
          <w:rFonts w:ascii="Verdana" w:hAnsi="Verdana"/>
          <w:sz w:val="20"/>
          <w:lang w:val="bg-BG" w:eastAsia="bg-BG"/>
        </w:rPr>
        <w:t>. ПРОДАВАЧЪТ дължи на КУПУВАЧА неустойка за виновно неизпълнение на следните задължения: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Pr="00477641">
        <w:rPr>
          <w:rFonts w:ascii="Verdana" w:hAnsi="Verdana"/>
          <w:sz w:val="20"/>
        </w:rPr>
        <w:t xml:space="preserve"> 5.2.1.</w:t>
      </w:r>
      <w:r w:rsidRPr="00477641">
        <w:rPr>
          <w:rFonts w:ascii="Verdana" w:hAnsi="Verdana"/>
          <w:sz w:val="20"/>
          <w:lang w:val="bg-BG"/>
        </w:rPr>
        <w:t xml:space="preserve">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2.1. в срок по-дълъг от 10 дни – неустойка в размер, равен на 5 на сто от стойността на наличната на склад дървесина;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lastRenderedPageBreak/>
        <w:t xml:space="preserve">    </w:t>
      </w:r>
      <w:r w:rsidRPr="00477641">
        <w:rPr>
          <w:rFonts w:ascii="Verdana" w:hAnsi="Verdana"/>
          <w:sz w:val="20"/>
        </w:rPr>
        <w:t>5.2.2.</w:t>
      </w:r>
      <w:r w:rsidRPr="00477641">
        <w:rPr>
          <w:rFonts w:ascii="Verdana" w:hAnsi="Verdana"/>
          <w:sz w:val="20"/>
          <w:lang w:val="bg-BG"/>
        </w:rPr>
        <w:t xml:space="preserve">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2.2.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2.3. – неустойка в размер, равен на 5 на сто от стойността на заявеното за транспортиране количество дървесина по реда на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4.5., за което не е изпълнено задължението.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5.3.</w:t>
      </w:r>
      <w:r w:rsidRPr="00477641">
        <w:rPr>
          <w:rFonts w:ascii="Verdana" w:hAnsi="Verdana"/>
          <w:sz w:val="20"/>
          <w:lang w:val="bg-BG"/>
        </w:rPr>
        <w:t xml:space="preserve">КУПУВАЧЪТ дължи неустойка на ПРОДАВАЧА при виновно неизпълнение на задълженията 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в размер на гаранцията за изпълнение на договора. 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5.4.</w:t>
      </w:r>
      <w:r w:rsidRPr="00477641">
        <w:rPr>
          <w:rFonts w:ascii="Verdana" w:hAnsi="Verdana"/>
          <w:sz w:val="20"/>
          <w:lang w:val="bg-BG"/>
        </w:rPr>
        <w:t>При неспазване на срока за транспортиране по т. 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КУПУВАЧЪТ дължи на ПРОДАВАЧА магазинаж в размер на 0,3 на сто от стойността на </w:t>
      </w:r>
      <w:proofErr w:type="spellStart"/>
      <w:r w:rsidRPr="00477641">
        <w:rPr>
          <w:rFonts w:ascii="Verdana" w:hAnsi="Verdana"/>
          <w:sz w:val="20"/>
          <w:lang w:val="bg-BG"/>
        </w:rPr>
        <w:t>нетранспортираната</w:t>
      </w:r>
      <w:proofErr w:type="spellEnd"/>
      <w:r w:rsidRPr="00477641">
        <w:rPr>
          <w:rFonts w:ascii="Verdana" w:hAnsi="Verdana"/>
          <w:sz w:val="20"/>
          <w:lang w:val="bg-BG"/>
        </w:rPr>
        <w:t xml:space="preserve"> дървесина на ден, но не повече от 10 на сто от стойността на същата. </w:t>
      </w:r>
      <w:r w:rsidRPr="00477641">
        <w:rPr>
          <w:rFonts w:ascii="Verdana" w:hAnsi="Verdana"/>
          <w:sz w:val="20"/>
          <w:lang w:val="bg-BG"/>
        </w:rPr>
        <w:tab/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ind w:firstLine="426"/>
        <w:jc w:val="both"/>
        <w:rPr>
          <w:rFonts w:ascii="Verdana" w:hAnsi="Verdana"/>
          <w:sz w:val="20"/>
          <w:lang w:val="bg-BG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100" w:afterAutospacing="1"/>
        <w:ind w:left="284" w:firstLine="42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VI.</w:t>
      </w:r>
      <w:r w:rsidRPr="00477641">
        <w:rPr>
          <w:rFonts w:ascii="Verdana" w:hAnsi="Verdana"/>
          <w:b/>
          <w:sz w:val="20"/>
          <w:u w:val="single"/>
          <w:lang w:val="bg-BG"/>
        </w:rPr>
        <w:t>ПРЕКРАТЯВАНЕ НА ДОГОВОРА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080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ab/>
        <w:t>6.</w:t>
      </w:r>
      <w:r w:rsidRPr="00477641">
        <w:rPr>
          <w:rFonts w:ascii="Verdana" w:hAnsi="Verdana"/>
          <w:sz w:val="20"/>
          <w:lang w:val="bg-BG"/>
        </w:rPr>
        <w:t xml:space="preserve"> Договорът се прекратява: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6.1.</w:t>
      </w:r>
      <w:r w:rsidRPr="00477641">
        <w:rPr>
          <w:rFonts w:ascii="Verdana" w:hAnsi="Verdana"/>
          <w:sz w:val="20"/>
          <w:lang w:val="bg-BG"/>
        </w:rPr>
        <w:t>с изтичане на срока му;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6.2.</w:t>
      </w:r>
      <w:r w:rsidRPr="00477641">
        <w:rPr>
          <w:rFonts w:ascii="Verdana" w:hAnsi="Verdana"/>
          <w:sz w:val="20"/>
          <w:lang w:val="bg-BG"/>
        </w:rPr>
        <w:t>по взаимно съгласие на страните, изразено в писмена форма;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6.3.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страна на КУПУВАЧА, представено по надлежния ред, при виновно неизпълнение на</w:t>
      </w:r>
      <w:r w:rsidRPr="00477641">
        <w:rPr>
          <w:rFonts w:ascii="Verdana" w:hAnsi="Verdana"/>
          <w:sz w:val="20"/>
        </w:rPr>
        <w:t xml:space="preserve"> </w:t>
      </w:r>
      <w:r w:rsidRPr="00477641">
        <w:rPr>
          <w:rFonts w:ascii="Verdana" w:hAnsi="Verdana"/>
          <w:sz w:val="20"/>
          <w:lang w:val="bg-BG"/>
        </w:rPr>
        <w:t>т.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2.2 от задълженията на ПРОДАВАЧА в срока на действие на договора.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6.4.</w:t>
      </w:r>
      <w:r w:rsidRPr="00477641">
        <w:rPr>
          <w:rFonts w:ascii="Verdana" w:hAnsi="Verdana"/>
          <w:sz w:val="20"/>
          <w:lang w:val="bg-BG"/>
        </w:rPr>
        <w:t xml:space="preserve">Незабавно и едностранно от страна на ПРОДАВАЧА, без да дължи  обезщетение за пропуснати ползи и неустойки за вреди в случай, че КУПУВАЧЪТ не изпълни т.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и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4.6. от договора.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6.5.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всяка една от страните,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всички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Съобщения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477641">
        <w:rPr>
          <w:rFonts w:ascii="Verdana" w:hAnsi="Verdana"/>
          <w:sz w:val="20"/>
          <w:szCs w:val="20"/>
          <w:u w:val="single"/>
        </w:rPr>
        <w:t xml:space="preserve">          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7.1.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включително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разваляне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ще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форма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b/>
          <w:bCs/>
          <w:sz w:val="20"/>
          <w:szCs w:val="20"/>
        </w:rPr>
        <w:t>7.2</w:t>
      </w:r>
      <w:r w:rsidRPr="00AF57E5">
        <w:rPr>
          <w:rFonts w:ascii="Verdana" w:hAnsi="Verdana"/>
          <w:sz w:val="20"/>
          <w:szCs w:val="20"/>
        </w:rPr>
        <w:t xml:space="preserve">.При </w:t>
      </w:r>
      <w:proofErr w:type="spellStart"/>
      <w:r w:rsidRPr="00AF57E5">
        <w:rPr>
          <w:rFonts w:ascii="Verdana" w:hAnsi="Verdana"/>
          <w:sz w:val="20"/>
          <w:szCs w:val="20"/>
        </w:rPr>
        <w:t>промяна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седалището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или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кореспонденция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някоя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същата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длъжна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седемдневен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срок</w:t>
      </w:r>
      <w:proofErr w:type="spellEnd"/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да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информира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ответната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. В </w:t>
      </w:r>
      <w:proofErr w:type="spellStart"/>
      <w:r w:rsidRPr="00AF57E5">
        <w:rPr>
          <w:rFonts w:ascii="Verdana" w:hAnsi="Verdana"/>
          <w:sz w:val="20"/>
          <w:szCs w:val="20"/>
        </w:rPr>
        <w:t>противен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случай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книжа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считат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връчени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първоначалния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Допълнителни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разпоредби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8.1.</w:t>
      </w:r>
      <w:r w:rsidRPr="00AF57E5">
        <w:rPr>
          <w:rFonts w:ascii="Verdana" w:hAnsi="Verdana"/>
          <w:sz w:val="20"/>
          <w:szCs w:val="20"/>
          <w:lang w:val="ru-RU"/>
        </w:rPr>
        <w:t xml:space="preserve">Възникналите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тълкуването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договора,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нерешени</w:t>
      </w:r>
      <w:r w:rsidRPr="00AF57E5">
        <w:rPr>
          <w:rFonts w:ascii="Verdana" w:hAnsi="Verdana"/>
          <w:sz w:val="20"/>
          <w:szCs w:val="20"/>
        </w:rPr>
        <w:t>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с </w:t>
      </w:r>
      <w:proofErr w:type="spellStart"/>
      <w:r w:rsidRPr="00AF57E5">
        <w:rPr>
          <w:rFonts w:ascii="Verdana" w:hAnsi="Verdana"/>
          <w:sz w:val="20"/>
          <w:szCs w:val="20"/>
        </w:rPr>
        <w:t>него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решават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окаже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невъзможно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гражданското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законодателство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Република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България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8.2.</w:t>
      </w:r>
      <w:r w:rsidRPr="00AF57E5">
        <w:rPr>
          <w:rFonts w:ascii="Verdana" w:hAnsi="Verdana"/>
          <w:sz w:val="20"/>
          <w:szCs w:val="20"/>
          <w:lang w:val="ru-RU"/>
        </w:rPr>
        <w:t xml:space="preserve">За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неуредените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прилагат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действащи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нормативни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актове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страната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8.3</w:t>
      </w:r>
      <w:r w:rsidRPr="00AF57E5">
        <w:rPr>
          <w:rFonts w:ascii="Verdana" w:hAnsi="Verdana"/>
          <w:sz w:val="20"/>
          <w:szCs w:val="20"/>
          <w:lang w:val="ru-RU"/>
        </w:rPr>
        <w:t xml:space="preserve">.Настоящият договор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може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изменян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само по взаимно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съгласие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издадено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форма.</w:t>
      </w:r>
    </w:p>
    <w:p w:rsidR="00600EF3" w:rsidRPr="00F65A3B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8.4</w:t>
      </w:r>
      <w:r w:rsidRPr="00AF57E5">
        <w:rPr>
          <w:rFonts w:ascii="Verdana" w:hAnsi="Verdana"/>
          <w:sz w:val="20"/>
          <w:szCs w:val="20"/>
        </w:rPr>
        <w:t>.</w:t>
      </w:r>
      <w:r w:rsidRPr="00AF57E5">
        <w:rPr>
          <w:rFonts w:ascii="Verdana" w:hAnsi="Verdana"/>
          <w:sz w:val="20"/>
          <w:szCs w:val="20"/>
          <w:lang w:val="ru-RU"/>
        </w:rPr>
        <w:t xml:space="preserve"> Договор</w:t>
      </w:r>
      <w:proofErr w:type="spellStart"/>
      <w:r w:rsidRPr="00AF57E5">
        <w:rPr>
          <w:rFonts w:ascii="Verdana" w:hAnsi="Verdana"/>
          <w:sz w:val="20"/>
          <w:szCs w:val="20"/>
        </w:rPr>
        <w:t>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подписа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два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еднообразни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екземпляра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един за всяка от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en-US"/>
        </w:rPr>
        <w:t xml:space="preserve">      </w:t>
      </w:r>
    </w:p>
    <w:p w:rsidR="00600EF3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ПРОДАВАЧ:</w:t>
      </w:r>
      <w:r w:rsidRPr="00AF57E5">
        <w:rPr>
          <w:rFonts w:ascii="Verdana" w:hAnsi="Verdana"/>
          <w:b/>
          <w:bCs/>
          <w:sz w:val="20"/>
          <w:szCs w:val="20"/>
        </w:rPr>
        <w:tab/>
        <w:t xml:space="preserve">                                                  </w:t>
      </w:r>
      <w:r>
        <w:rPr>
          <w:rFonts w:ascii="Verdana" w:hAnsi="Verdana"/>
          <w:b/>
          <w:bCs/>
          <w:sz w:val="20"/>
          <w:szCs w:val="20"/>
        </w:rPr>
        <w:t xml:space="preserve">              </w:t>
      </w:r>
      <w:r w:rsidRPr="00AF57E5">
        <w:rPr>
          <w:rFonts w:ascii="Verdana" w:hAnsi="Verdana"/>
          <w:b/>
          <w:bCs/>
          <w:sz w:val="20"/>
          <w:szCs w:val="20"/>
        </w:rPr>
        <w:t xml:space="preserve"> КУПУВАЧ: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AF57E5">
        <w:rPr>
          <w:rFonts w:ascii="Verdana" w:hAnsi="Verdana"/>
          <w:b/>
          <w:bCs/>
          <w:sz w:val="20"/>
          <w:szCs w:val="20"/>
        </w:rPr>
        <w:t>Директор</w:t>
      </w:r>
      <w:proofErr w:type="spellEnd"/>
      <w:r w:rsidRPr="00AF57E5">
        <w:rPr>
          <w:rFonts w:ascii="Verdana" w:hAnsi="Verdana"/>
          <w:b/>
          <w:bCs/>
          <w:sz w:val="20"/>
          <w:szCs w:val="20"/>
        </w:rPr>
        <w:t xml:space="preserve"> ТП Д</w:t>
      </w:r>
      <w:r>
        <w:rPr>
          <w:rFonts w:ascii="Verdana" w:hAnsi="Verdana"/>
          <w:b/>
          <w:bCs/>
          <w:sz w:val="20"/>
          <w:szCs w:val="20"/>
        </w:rPr>
        <w:t>Г</w:t>
      </w:r>
      <w:r w:rsidRPr="00AF57E5">
        <w:rPr>
          <w:rFonts w:ascii="Verdana" w:hAnsi="Verdana"/>
          <w:b/>
          <w:bCs/>
          <w:sz w:val="20"/>
          <w:szCs w:val="20"/>
        </w:rPr>
        <w:t>С</w:t>
      </w:r>
      <w:r>
        <w:rPr>
          <w:rFonts w:ascii="Verdana" w:hAnsi="Verdana"/>
          <w:b/>
          <w:bCs/>
          <w:sz w:val="20"/>
          <w:szCs w:val="20"/>
        </w:rPr>
        <w:t>/ДЛС</w:t>
      </w:r>
      <w:r w:rsidRPr="00AF57E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 xml:space="preserve"> ......................</w:t>
      </w:r>
      <w:r w:rsidRPr="00AF57E5">
        <w:rPr>
          <w:rFonts w:ascii="Verdana" w:hAnsi="Verdana"/>
          <w:b/>
          <w:bCs/>
          <w:sz w:val="20"/>
          <w:szCs w:val="20"/>
        </w:rPr>
        <w:t xml:space="preserve">                         ..............................</w:t>
      </w:r>
    </w:p>
    <w:p w:rsidR="00600EF3" w:rsidRPr="00AF57E5" w:rsidRDefault="00600EF3" w:rsidP="00600EF3">
      <w:pPr>
        <w:ind w:left="720"/>
        <w:jc w:val="both"/>
        <w:rPr>
          <w:rFonts w:ascii="Verdana" w:hAnsi="Verdana"/>
          <w:b/>
          <w:bCs/>
          <w:sz w:val="20"/>
          <w:szCs w:val="20"/>
          <w:lang w:val="ru-RU"/>
        </w:rPr>
      </w:pPr>
      <w:r w:rsidRPr="00355A12">
        <w:rPr>
          <w:rFonts w:ascii="Verdana" w:hAnsi="Verdana"/>
          <w:b/>
          <w:bCs/>
          <w:sz w:val="20"/>
          <w:szCs w:val="20"/>
          <w:lang w:val="ru-RU"/>
        </w:rPr>
        <w:t xml:space="preserve">       /</w:t>
      </w:r>
      <w:proofErr w:type="spellStart"/>
      <w:r w:rsidRPr="00355A12">
        <w:rPr>
          <w:rFonts w:ascii="Verdana" w:hAnsi="Verdana"/>
          <w:b/>
          <w:bCs/>
          <w:sz w:val="20"/>
          <w:szCs w:val="20"/>
        </w:rPr>
        <w:t>инж</w:t>
      </w:r>
      <w:proofErr w:type="spellEnd"/>
      <w:r w:rsidRPr="00355A12">
        <w:rPr>
          <w:rFonts w:ascii="Verdana" w:hAnsi="Verdana"/>
          <w:b/>
          <w:bCs/>
          <w:sz w:val="20"/>
          <w:szCs w:val="20"/>
        </w:rPr>
        <w:t xml:space="preserve">. ……………………………/  </w:t>
      </w:r>
      <w:r w:rsidRPr="00355A12">
        <w:rPr>
          <w:rFonts w:ascii="Verdana" w:hAnsi="Verdana"/>
          <w:b/>
          <w:bCs/>
          <w:sz w:val="20"/>
          <w:szCs w:val="20"/>
          <w:lang w:val="ru-RU"/>
        </w:rPr>
        <w:tab/>
      </w:r>
      <w:r w:rsidRPr="00AF57E5">
        <w:rPr>
          <w:rFonts w:ascii="Verdana" w:hAnsi="Verdana"/>
          <w:b/>
          <w:bCs/>
          <w:sz w:val="20"/>
          <w:szCs w:val="20"/>
        </w:rPr>
        <w:tab/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  /......................................../ 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ab/>
        <w:t xml:space="preserve">             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РСО</w:t>
      </w:r>
      <w:r w:rsidRPr="00AF57E5">
        <w:rPr>
          <w:rFonts w:ascii="Verdana" w:hAnsi="Verdana"/>
          <w:b/>
          <w:bCs/>
          <w:sz w:val="20"/>
          <w:szCs w:val="20"/>
        </w:rPr>
        <w:t>: ..............................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</w:t>
      </w:r>
      <w:r w:rsidRPr="00AF57E5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…………………………..</w:t>
      </w:r>
      <w:r w:rsidRPr="00AF57E5">
        <w:rPr>
          <w:rFonts w:ascii="Verdana" w:hAnsi="Verdana"/>
          <w:b/>
          <w:bCs/>
          <w:sz w:val="20"/>
          <w:szCs w:val="20"/>
        </w:rPr>
        <w:t>/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Съгласували</w:t>
      </w:r>
      <w:proofErr w:type="spellEnd"/>
      <w:r>
        <w:rPr>
          <w:rFonts w:ascii="Verdana" w:hAnsi="Verdana"/>
          <w:b/>
          <w:bCs/>
          <w:sz w:val="20"/>
          <w:szCs w:val="20"/>
        </w:rPr>
        <w:t>,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1.Зам.директор:……………………………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proofErr w:type="spellStart"/>
      <w:r>
        <w:rPr>
          <w:rFonts w:ascii="Verdana" w:hAnsi="Verdana"/>
          <w:b/>
          <w:bCs/>
          <w:sz w:val="20"/>
          <w:szCs w:val="20"/>
        </w:rPr>
        <w:t>Юрисконсулт</w:t>
      </w:r>
      <w:proofErr w:type="spellEnd"/>
      <w:r>
        <w:rPr>
          <w:rFonts w:ascii="Verdana" w:hAnsi="Verdana"/>
          <w:b/>
          <w:bCs/>
          <w:sz w:val="20"/>
          <w:szCs w:val="20"/>
        </w:rPr>
        <w:t>: …………………………..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 </w:t>
      </w:r>
      <w:proofErr w:type="spellStart"/>
      <w:r>
        <w:rPr>
          <w:rFonts w:ascii="Verdana" w:hAnsi="Verdana"/>
          <w:b/>
          <w:bCs/>
          <w:sz w:val="20"/>
          <w:szCs w:val="20"/>
        </w:rPr>
        <w:t>Фин.контрольор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............................</w:t>
      </w:r>
    </w:p>
    <w:p w:rsidR="00600EF3" w:rsidRDefault="00600EF3" w:rsidP="00600EF3"/>
    <w:p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BA50CD"/>
    <w:multiLevelType w:val="multilevel"/>
    <w:tmpl w:val="1F6E1B38"/>
    <w:lvl w:ilvl="0">
      <w:start w:val="8"/>
      <w:numFmt w:val="decimal"/>
      <w:lvlText w:val="%1."/>
      <w:lvlJc w:val="left"/>
      <w:pPr>
        <w:ind w:left="612" w:hanging="612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  <w:u w:val="none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3F40E9"/>
    <w:multiLevelType w:val="multilevel"/>
    <w:tmpl w:val="9F3AFCB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000000"/>
        <w:u w:val="none"/>
      </w:rPr>
    </w:lvl>
  </w:abstractNum>
  <w:abstractNum w:abstractNumId="15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4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5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4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7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25"/>
  </w:num>
  <w:num w:numId="5">
    <w:abstractNumId w:val="38"/>
  </w:num>
  <w:num w:numId="6">
    <w:abstractNumId w:val="39"/>
  </w:num>
  <w:num w:numId="7">
    <w:abstractNumId w:val="30"/>
  </w:num>
  <w:num w:numId="8">
    <w:abstractNumId w:val="2"/>
  </w:num>
  <w:num w:numId="9">
    <w:abstractNumId w:val="2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41"/>
  </w:num>
  <w:num w:numId="14">
    <w:abstractNumId w:val="0"/>
  </w:num>
  <w:num w:numId="15">
    <w:abstractNumId w:val="1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4"/>
  </w:num>
  <w:num w:numId="21">
    <w:abstractNumId w:val="29"/>
  </w:num>
  <w:num w:numId="22">
    <w:abstractNumId w:val="7"/>
  </w:num>
  <w:num w:numId="23">
    <w:abstractNumId w:val="18"/>
  </w:num>
  <w:num w:numId="24">
    <w:abstractNumId w:val="32"/>
  </w:num>
  <w:num w:numId="25">
    <w:abstractNumId w:val="16"/>
  </w:num>
  <w:num w:numId="26">
    <w:abstractNumId w:val="19"/>
  </w:num>
  <w:num w:numId="27">
    <w:abstractNumId w:val="33"/>
  </w:num>
  <w:num w:numId="28">
    <w:abstractNumId w:val="20"/>
  </w:num>
  <w:num w:numId="29">
    <w:abstractNumId w:val="28"/>
  </w:num>
  <w:num w:numId="30">
    <w:abstractNumId w:val="26"/>
  </w:num>
  <w:num w:numId="31">
    <w:abstractNumId w:val="10"/>
  </w:num>
  <w:num w:numId="32">
    <w:abstractNumId w:val="35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15"/>
  </w:num>
  <w:num w:numId="38">
    <w:abstractNumId w:val="31"/>
  </w:num>
  <w:num w:numId="39">
    <w:abstractNumId w:val="23"/>
  </w:num>
  <w:num w:numId="40">
    <w:abstractNumId w:val="34"/>
  </w:num>
  <w:num w:numId="41">
    <w:abstractNumId w:val="37"/>
  </w:num>
  <w:num w:numId="42">
    <w:abstractNumId w:val="27"/>
  </w:num>
  <w:num w:numId="43">
    <w:abstractNumId w:val="36"/>
  </w:num>
  <w:num w:numId="44">
    <w:abstractNumId w:val="42"/>
  </w:num>
  <w:num w:numId="45">
    <w:abstractNumId w:val="13"/>
  </w:num>
  <w:num w:numId="46">
    <w:abstractNumId w:val="1"/>
  </w:num>
  <w:num w:numId="47">
    <w:abstractNumId w:val="40"/>
  </w:num>
  <w:num w:numId="48">
    <w:abstractNumId w:val="1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3620E"/>
    <w:rsid w:val="00134275"/>
    <w:rsid w:val="00184935"/>
    <w:rsid w:val="00187F9A"/>
    <w:rsid w:val="001B24FD"/>
    <w:rsid w:val="001B799B"/>
    <w:rsid w:val="002517A2"/>
    <w:rsid w:val="002535E8"/>
    <w:rsid w:val="002B54C2"/>
    <w:rsid w:val="002C53F3"/>
    <w:rsid w:val="002D0C51"/>
    <w:rsid w:val="00305F4A"/>
    <w:rsid w:val="003304CC"/>
    <w:rsid w:val="0037505D"/>
    <w:rsid w:val="0038562B"/>
    <w:rsid w:val="003A3AF2"/>
    <w:rsid w:val="003C164C"/>
    <w:rsid w:val="003C3E77"/>
    <w:rsid w:val="00412700"/>
    <w:rsid w:val="004321F7"/>
    <w:rsid w:val="00436265"/>
    <w:rsid w:val="004667DF"/>
    <w:rsid w:val="004A3938"/>
    <w:rsid w:val="004A53F6"/>
    <w:rsid w:val="00526115"/>
    <w:rsid w:val="00577A3D"/>
    <w:rsid w:val="005B3385"/>
    <w:rsid w:val="0060047F"/>
    <w:rsid w:val="00600EF3"/>
    <w:rsid w:val="006B3F51"/>
    <w:rsid w:val="006C2A6C"/>
    <w:rsid w:val="006E0790"/>
    <w:rsid w:val="00712D7D"/>
    <w:rsid w:val="007208CA"/>
    <w:rsid w:val="00723021"/>
    <w:rsid w:val="007B7623"/>
    <w:rsid w:val="007D5C6B"/>
    <w:rsid w:val="007D7284"/>
    <w:rsid w:val="007E08CC"/>
    <w:rsid w:val="00821FEF"/>
    <w:rsid w:val="00844A54"/>
    <w:rsid w:val="00895531"/>
    <w:rsid w:val="008A1E6D"/>
    <w:rsid w:val="008D3792"/>
    <w:rsid w:val="008E5E7B"/>
    <w:rsid w:val="00924469"/>
    <w:rsid w:val="00931380"/>
    <w:rsid w:val="009514A2"/>
    <w:rsid w:val="009932B6"/>
    <w:rsid w:val="009B59A0"/>
    <w:rsid w:val="00A31970"/>
    <w:rsid w:val="00AC4EC0"/>
    <w:rsid w:val="00B220D5"/>
    <w:rsid w:val="00B3552C"/>
    <w:rsid w:val="00B36247"/>
    <w:rsid w:val="00B712BE"/>
    <w:rsid w:val="00C05AB7"/>
    <w:rsid w:val="00C30390"/>
    <w:rsid w:val="00C70799"/>
    <w:rsid w:val="00C73E83"/>
    <w:rsid w:val="00C77926"/>
    <w:rsid w:val="00D04136"/>
    <w:rsid w:val="00D0649F"/>
    <w:rsid w:val="00D35126"/>
    <w:rsid w:val="00D9446E"/>
    <w:rsid w:val="00E17B29"/>
    <w:rsid w:val="00E83F34"/>
    <w:rsid w:val="00EC3922"/>
    <w:rsid w:val="00EF74C9"/>
    <w:rsid w:val="00F250EF"/>
    <w:rsid w:val="00F37D32"/>
    <w:rsid w:val="00F42D46"/>
    <w:rsid w:val="00F628D8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E6B9B"/>
  <w15:chartTrackingRefBased/>
  <w15:docId w15:val="{6831A759-EB5B-489B-ABC0-226D5BF1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eb.apis.bg/p.php?i=512668" TargetMode="External"/><Relationship Id="rId1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yperlink" Target="http://www.dls-dikchan.uzdp.bg" TargetMode="External"/><Relationship Id="rId12" Type="http://schemas.openxmlformats.org/officeDocument/2006/relationships/hyperlink" Target="https://web.apis.bg/p.php?i=512668" TargetMode="External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0135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ale.uslugi.io/uzd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512668" TargetMode="Externa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ls-dikchan.uzdp.bg" TargetMode="External"/><Relationship Id="rId14" Type="http://schemas.openxmlformats.org/officeDocument/2006/relationships/hyperlink" Target="https://web.apis.bg/p.php?i=476739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utmZYlhwvhzkr1OsDgdIbs6hrmxBDRDvJxy83O62SAA=</DigestValue>
    </Reference>
    <Reference Type="http://www.w3.org/2000/09/xmldsig#Object" URI="#idOfficeObject">
      <DigestMethod Algorithm="http://www.w3.org/2001/04/xmlenc#sha256"/>
      <DigestValue>VuWJ0xHwCgWk8U9apfO6wlrg4VtnXSZ7SQAXv+Acp5Q=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WwitaZdnmP/aB+2w3gwKC0tfAOlj6a4Gya3C+vRRHHQ=</DigestValue>
    </Reference>
    <Reference Type="http://www.w3.org/2000/09/xmldsig#Object" URI="#idValidSigLnImg">
      <DigestMethod Algorithm="http://www.w3.org/2001/04/xmlenc#sha256"/>
      <DigestValue>ZcWYIHLGB9CqcCGJcw2WXNMq5oSdT2gClHRu9MIG1jM=</DigestValue>
    </Reference>
    <Reference Type="http://www.w3.org/2000/09/xmldsig#Object" URI="#idInvalidSigLnImg">
      <DigestMethod Algorithm="http://www.w3.org/2001/04/xmlenc#sha256"/>
      <DigestValue>lbX/4U7nAf5AxW4Tg5UD5VroGqcYbg5NDmllQPrZ88A=</DigestValue>
    </Reference>
  </SignedInfo>
  <SignatureValue>EFUjrtKMjbkLIzm4S5j5TUB8BAS2rhVb3BUIiVR/bE5TxQsYh0VjQSZxO4cszJtMkyUTQLAHtoHL
IEkX8kjVCZU0oIkLUNX12ZlyZRBq/HIVJh5/IbyVR4hbjHj372Ze2UZdBpoidqT++tAegQGBsLU0
ZeJu9GJIeo1z0x9+81imNleMB4qo/ccciFjNfWtmE5diQG5flfV6luu7xvCSm7Yh8yp49RF4NZ+g
t2UiWmzZK7UQLF4fYAqiTy0qm0HScEyLsuFSKnMknuczBkn58mYQd9ZJ39kx+vf6gy9ODy2DxXj/
L5G/LF0dGngkiPp9c6W45r3A2H0zMSIc5Xk+Eg==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Ici4b3axIiyvKHiWSTnQBkyisc4G4M2nBWvyzP1zSFY=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tfKXh4kntVR3hvKq2UFIUgAWMZkwtP4SyFHJq8wXZOU=</DigestValue>
      </Reference>
      <Reference URI="/word/media/image4.emf?ContentType=image/x-emf">
        <DigestMethod Algorithm="http://www.w3.org/2001/04/xmlenc#sha256"/>
        <DigestValue>9HXtW2LIjBnv7hYDH0ZZjqbNShBC01KEh0VJRzZ/d40=</DigestValue>
      </Reference>
      <Reference URI="/word/media/image5.emf?ContentType=image/x-emf">
        <DigestMethod Algorithm="http://www.w3.org/2001/04/xmlenc#sha256"/>
        <DigestValue>QxTK2yQ1JgOreQIIx6TxBYH9lUj/SKYLgstlMP929ME=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ISygsz4VZzJDG+ygI1MqyafhXw4Yw17MLQhK0I/js/k=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2026-02-25T13:06:37Z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{FE57F4A2-E6C8-4653-803F-9971DD85D9D6}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2026-02-25T13:06:37Z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DCeTwt9AAAAyF6UI/x/AAAAAAAAAAAAAAgAAAAAAAAAMJ5PC30AAACoJgbt+38AAAAAAAAAAAAAAAAAAAAAAADMs+ZHHFYAAJCeTwt9AAAABAAAAH0AAACooE8LfQAAAODK+ySjAQAAkAEAAAAAAAD1////AAAAAAkAAAAAAAAAAAAAAAAAAADMn08LfQAAAAmgTwt9AAAAYURqI/x/AAAAAG4k/H8AAAAAAAAAAAAAAAAAAKMBAAAAS1Tg+38AAODK+ySjAQAAu+tuI/x/AABwn08LfQAAAAmgTwt9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CjAQAASOBPC30AAAAAMKMbowEAAMhelCP8fwAAAAAAAAAAAAAJAAAAAAAAAAcAAAAAAAAAMZM57Pt/AAAAAAAAAAAAAAAAAAAAAAAAXPDmRxxWAADI4U8LfQAAADhPLSajAQAAAONPC30AAADgyvskowEAAGAjMDIAAAAAcQWKAAAAAAAHAAAAAAAAAFBm/CSjAQAAPOJPC30AAAB54k8LfQAAAGFEaiP8fwAAAAAAAEYHAABGhW8jAAAAAAAAAAAAAAAAQQAAAKMBAADgyvskowEAALvrbiP8fwAA4OFPC30AAAB54k8LfQAAAHCfKDKj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C8XOZHHFYAAAAAAAAAAAAAKAAAAAAAAAB4d08LfQAAAODK+ySjAQAAkAEAAAAAAADg////AAAAAAYAAAAAAAAAAAAAAAAAAACcdk8LfQAAANl2Twt9AAAAYURqI/x/AACAVUrg+38AAKAPAAAAAAAAAAAAAAAAAAAQuC4yowEAAODK+ySjAQAAu+tuI/x/AABAdk8LfQAAANl2Twt9AAAAcHgoMqMBAAAAAAAAZHYACAAAAAAlAAAADAAAAAMAAAAYAAAADAAAAAAAAAASAAAADAAAAAEAAAAWAAAADAAAAAgAAABUAAAAVAAAAAoAAAAnAAAAHgAAAEoAAAABAAAAAEC1QXsJsUEKAAAASwAAAAEAAABMAAAABAAAAAkAAAAnAAAAIAAAAEsAAABQAAAAWABmY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YAikmowEAAAcOCnEAAAAAMPA0JqMBAADIXpQj/H8AAAAAAAAAAAAABw4KcQAAAABs64chtTYAAFBm/CSjAQAAAAAAAAAAAAAAAAAAAAAAAGxb5kccVgAAUGb8JKMBAABOQUkAowEAAEh4Twt9AAAA4Mr7JKMBAACQAQAAAAAAAPD///8AAAAACQAAAAAAAAAAAAAAAAAAAGx3Twt9AAAAqXdPC30AAABhRGoj/H8AAAAAAAAAAAAAAAAAAAAAAAAAAAAAAAAAAAAAAAAAAAAA4Mr7JKMBAAC7624j/H8AABB3Twt9AAAAqXdPC30AAAAQEZIyow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VZc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mVzCA8mnM/u69/SvI9jt4tgjIR9FBosDBEjMVTUMlXWMVPRKUSeDxk4AAAAAAAAAADT6ff///////+Tk5MjK0krSbkvUcsuT8YVJFoTIFIrSbgtTcEQHEc2AAAAAJzP7vT6/bTa8kRleixHhy1Nwi5PxiQtTnBwcJKSki81SRwtZAgOIwAAAAAAweD02+35gsLqZ5q6Jz1jNEJyOUZ4qamp+/v7////wdPeVnCJAQECBAAAAACv1/Ho8/ubzu6CwuqMudS3u769vb3////////////L5fZymsABAgMAAAAAAK/X8fz9/uLx+snk9uTy+vz9/v///////////////8vl9nKawAECA0RPAAAAotHvtdryxOL1xOL1tdry0+r32+350+r3tdryxOL1pdPvc5rAAQIDAAAAAABpj7ZnjrZqj7Zqj7ZnjrZtkbdukrdtkbdnjrZqj7ZojrZ3rdUCAwQAR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Awnk8LfQAAAMhelCP8fwAAAAAAAAAAAAAIAAAAAAAAADCeTwt9AAAAqCYG7ft/AAAAAAAAAAAAAAAAAAAAAAAAzLPmRxxWAACQnk8LfQAAAAQAAAB9AAAAqKBPC30AAADgyvskowEAAJABAAAAAAAA9f///wAAAAAJAAAAAAAAAAAAAAAAAAAAzJ9PC30AAAAJoE8LfQAAAGFEaiP8fwAAAABuJPx/AAAAAAAAAAAAAAAAAACjAQAAAEtU4Pt/AADgyvskowEAALvrbiP8fwAAcJ9PC30AAAAJoE8LfQ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owEAAEjgTwt9AAAAADCjG6MBAADIXpQj/H8AAAAAAAAAAAAACQAAAAAAAAAHAAAAAAAAADGTOez7fwAAAAAAAAAAAAAAAAAAAAAAAFzw5kccVgAAyOFPC30AAAA4Ty0mowEAAADjTwt9AAAA4Mr7JKMBAABgIzAyAAAAAHEFigAAAAAABwAAAAAAAABQZvwkowEAADziTwt9AAAAeeJPC30AAABhRGoj/H8AAAAAAABGBwAARoVvIwAAAAAAAAAAAAAAAEEAAACjAQAA4Mr7JKMBAAC7624j/H8AAODhTwt9AAAAeeJPC30AAABwnygyow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vFzmRxxWAAAAAAAAAAAAACgAAAAAAAAAeHdPC30AAADgyvskowEAAJABAAAAAAAA4P///wAAAAAGAAAAAAAAAAAAAAAAAAAAnHZPC30AAADZdk8LfQAAAGFEaiP8fwAAgFVK4Pt/AACgDwAAAAAAAAAAAAAAAAAAELguMqMBAADgyvskowEAALvrbiP8fwAAQHZPC30AAADZdk8LfQAAAHB4KDKjAQAAAAAAAGR2AAgAAAAAJQAAAAwAAAADAAAAGAAAAAwAAAAAAAAAEgAAAAwAAAABAAAAFgAAAAwAAAAIAAAAVAAAAFQAAAAKAAAAJwAAAB4AAABKAAAAAQAAAABAtUF7CbFBCgAAAEsAAAABAAAATAAAAAQAAAAJAAAAJwAAACAAAABLAAAAUAAAAFgABAI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GAIpJqMBAAAHDgpxAAAAADDwNCajAQAAyF6UI/x/AAAAAAAAAAAAAAcOCnEAAAAAbOuHIbU2AABQZvwkowEAAAAAAAAAAAAAAAAAAAAAAABsW+ZHHFYAAFBm/CSjAQAATkFJAKMBAABIeE8LfQAAAODK+ySjAQAAkAEAAAAAAADw////AAAAAAkAAAAAAAAAAAAAAAAAAABsd08LfQAAAKl3Twt9AAAAYURqI/x/AAAAAAAAAAAAAAAAAAAAAAAAAAAAAAAAAAAAAAAAAAAAAODK+ySjAQAAu+tuI/x/AAAQd08LfQAAAKl3Twt9AAAAEBGSMqM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BU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TStUtopN9bod7pM7nV1IS2Af1zp+/wXMIgL3qkxqlPE=</DigestValue>
    </Reference>
    <Reference Type="http://www.w3.org/2000/09/xmldsig#Object" URI="#idOfficeObject">
      <DigestMethod Algorithm="http://www.w3.org/2001/04/xmlenc#sha256"/>
      <DigestValue>EpwMw6eoiVYCpFz/Xk22gI+BsEEvMgXNCAUJK9rbzq0=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SDk4ENfaEMQzg83+CjBo/580kRgpqpioo6EKrRld4eo=</DigestValue>
    </Reference>
    <Reference Type="http://www.w3.org/2000/09/xmldsig#Object" URI="#idValidSigLnImg">
      <DigestMethod Algorithm="http://www.w3.org/2001/04/xmlenc#sha256"/>
      <DigestValue>GCGn1xvZl9ClRKm/axX1jx1Oq+kFMH3sd3s85OfsGwA=</DigestValue>
    </Reference>
    <Reference Type="http://www.w3.org/2000/09/xmldsig#Object" URI="#idInvalidSigLnImg">
      <DigestMethod Algorithm="http://www.w3.org/2001/04/xmlenc#sha256"/>
      <DigestValue>HcFupKWoEhVm/JFIk6uw+6iigxsHiO7b1md3zhp1cfo=</DigestValue>
    </Reference>
  </SignedInfo>
  <SignatureValue>XHQBhqV4BVw+51TIk3FpNOhgLSELcrMdpslOggunF10bRMJN53gR9iuKw5i+zBSXc1hVMuue6HVr
GHOSu2/Ac1STanoNDq3XBaBOWYstB3zyK2XOS7hwUAcVoVfIxmkt3T5QWVVTLHL0arkVebROW5zR
DVApu/KQLtF9Jaf/amByiabkH++qfGOokhpP2Lubj9g7+VwBl9aVX4YuN0+bAReDJRwwbWRDpHvS
ofPZIuD9wo1scvxfXJZAgmFsN5P26viXtqAK/F2M03tWKiBVooAV01fvRE87F2R83q2SWlNDeD1g
z+joDDjzS8ptzbsNsoWFib+iFbRBrals/VV2gw==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Ici4b3axIiyvKHiWSTnQBkyisc4G4M2nBWvyzP1zSFY=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tfKXh4kntVR3hvKq2UFIUgAWMZkwtP4SyFHJq8wXZOU=</DigestValue>
      </Reference>
      <Reference URI="/word/media/image4.emf?ContentType=image/x-emf">
        <DigestMethod Algorithm="http://www.w3.org/2001/04/xmlenc#sha256"/>
        <DigestValue>9HXtW2LIjBnv7hYDH0ZZjqbNShBC01KEh0VJRzZ/d40=</DigestValue>
      </Reference>
      <Reference URI="/word/media/image5.emf?ContentType=image/x-emf">
        <DigestMethod Algorithm="http://www.w3.org/2001/04/xmlenc#sha256"/>
        <DigestValue>QxTK2yQ1JgOreQIIx6TxBYH9lUj/SKYLgstlMP929ME=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ISygsz4VZzJDG+ygI1MqyafhXw4Yw17MLQhK0I/js/k=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2026-02-25T13:06:52Z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{A991D513-CA78-444E-8B4E-07A772A1AF4C}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2026-02-25T13:06:52Z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DCeTwt9AAAAyF6UI/x/AAAAAAAAAAAAAAgAAAAAAAAAMJ5PC30AAACoJgbt+38AAAAAAAAAAAAAAAAAAAAAAADMs+ZHHFYAAJCeTwt9AAAABAAAAH0AAACooE8LfQAAAODK+ySjAQAAkAEAAAAAAAD1////AAAAAAkAAAAAAAAAAAAAAAAAAADMn08LfQAAAAmgTwt9AAAAYURqI/x/AAAAAG4k/H8AAAAAAAAAAAAAAAAAAKMBAAAAS1Tg+38AAODK+ySjAQAAu+tuI/x/AABwn08LfQAAAAmgTwt9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CjAQAASOBPC30AAAAAMKMbowEAAMhelCP8fwAAAAAAAAAAAAAJAAAAAAAAAAcAAAAAAAAAMZM57Pt/AAAAAAAAAAAAAAAAAAAAAAAAXPDmRxxWAADI4U8LfQAAADhPLSajAQAAAONPC30AAADgyvskowEAAGAjMDIAAAAAcQWKAAAAAAAHAAAAAAAAAFBm/CSjAQAAPOJPC30AAAB54k8LfQAAAGFEaiP8fwAAAAAAAEYHAABGhW8jAAAAAAAAAAAAAAAAQQAAAKMBAADgyvskowEAALvrbiP8fwAA4OFPC30AAAB54k8LfQAAAHCfKDKj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C8XOZHHFYAAAAAAAAAAAAAKAAAAAAAAAB4d08LfQAAAODK+ySjAQAAkAEAAAAAAADg////AAAAAAYAAAAAAAAAAAAAAAAAAACcdk8LfQAAANl2Twt9AAAAYURqI/x/AACAVUrg+38AAKAPAAAAAAAAAAAAAAAAAAAQuC4yowEAAODK+ySjAQAAu+tuI/x/AABAdk8LfQAAANl2Twt9AAAAcHgoMqM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YAikmowEAAAcOCnEAAAAAMPA0JqMBAADIXpQj/H8AAAAAAAAAAAAABw4KcQAAAABs64chtTYAAFBm/CSjAQAAAAAAAAAAAAAAAAAAAAAAAGxb5kccVgAAUGb8JKMBAABOQUkAowEAAEh4Twt9AAAA4Mr7JKMBAACQAQAAAAAAAPD///8AAAAACQAAAAAAAAAAAAAAAAAAAGx3Twt9AAAAqXdPC30AAABhRGoj/H8AAAAAAAAAAAAAAAAAAAAAAAAAAAAAAAAAAAAAAAAAAAAA4Mr7JKMBAAC7624j/H8AABB3Twt9AAAAqXdPC30AAAAQEZIyow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GP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T//w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Awnk8LfQAAAMhelCP8fwAAAAAAAAAAAAAIAAAAAAAAADCeTwt9AAAAqCYG7ft/AAAAAAAAAAAAAAAAAAAAAAAAzLPmRxxWAACQnk8LfQAAAAQAAAB9AAAAqKBPC30AAADgyvskowEAAJABAAAAAAAA9f///wAAAAAJAAAAAAAAAAAAAAAAAAAAzJ9PC30AAAAJoE8LfQAAAGFEaiP8fwAAAABuJPx/AAAAAAAAAAAAAAAAAACjAQAAAEtU4Pt/AADgyvskowEAALvrbiP8fwAAcJ9PC30AAAAJoE8LfQ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owEAAEjgTwt9AAAAADCjG6MBAADIXpQj/H8AAAAAAAAAAAAACQAAAAAAAAAHAAAAAAAAADGTOez7fwAAAAAAAAAAAAAAAAAAAAAAAFzw5kccVgAAyOFPC30AAAA4Ty0mowEAAADjTwt9AAAA4Mr7JKMBAABgIzAyAAAAAHEFigAAAAAABwAAAAAAAABQZvwkowEAADziTwt9AAAAeeJPC30AAABhRGoj/H8AAAAAAABGBwAARoVvIwAAAAAAAAAAAAAAAEEAAACjAQAA4Mr7JKMBAAC7624j/H8AAODhTwt9AAAAeeJPC30AAABwnygyow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vFzmRxxWAAAAAAAAAAAAACgAAAAAAAAAeHdPC30AAADgyvskowEAAJABAAAAAAAA4P///wAAAAAGAAAAAAAAAAAAAAAAAAAAnHZPC30AAADZdk8LfQAAAGFEaiP8fwAAgFVK4Pt/AACgDwAAAAAAAAAAAAAAAAAAELguMqMBAADgyvskowEAALvrbiP8fwAAQHZPC30AAADZdk8LfQAAAHB4KDKjAQ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GAIpJqMBAAAHDgpxAAAAADDwNCajAQAAyF6UI/x/AAAAAAAAAAAAAAcOCnEAAAAAbOuHIbU2AABQZvwkowEAAAAAAAAAAAAAAAAAAAAAAABsW+ZHHFYAAFBm/CSjAQAATkFJAKMBAABIeE8LfQAAAODK+ySjAQAAkAEAAAAAAADw////AAAAAAkAAAAAAAAAAAAAAAAAAABsd08LfQAAAKl3Twt9AAAAYURqI/x/AAAAAAAAAAAAAAAAAAAAAAAAAAAAAAAAAAAAAAAAAAAAAODK+ySjAQAAu+tuI/x/AAAQd08LfQAAAKl3Twt9AAAAEBGSMqM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Q7ZpTErKPMRRP5chj6Z5tXflcq7XSaYWPhq9aTNiUFU=</DigestValue>
    </Reference>
    <Reference Type="http://www.w3.org/2000/09/xmldsig#Object" URI="#idOfficeObject">
      <DigestMethod Algorithm="http://www.w3.org/2001/04/xmlenc#sha256"/>
      <DigestValue>vAo15tfRPk62fLJMuYlfYrrVMY7SIIZpjwrjZVZ772Y=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rCD93uXaAOmWb02qlVfynUlQUepbN6Vnszd37kttKx0=</DigestValue>
    </Reference>
    <Reference Type="http://www.w3.org/2000/09/xmldsig#Object" URI="#idValidSigLnImg">
      <DigestMethod Algorithm="http://www.w3.org/2001/04/xmlenc#sha256"/>
      <DigestValue>/jP0QNnlLTnHscmoViybl2vAis7IRlB/jVKrbmJt23g=</DigestValue>
    </Reference>
    <Reference Type="http://www.w3.org/2000/09/xmldsig#Object" URI="#idInvalidSigLnImg">
      <DigestMethod Algorithm="http://www.w3.org/2001/04/xmlenc#sha256"/>
      <DigestValue>omiBUxzx8umOn4u9MzG65Z2P662ScipZZWfcKwtm1rs=</DigestValue>
    </Reference>
  </SignedInfo>
  <SignatureValue>meOsHrMFcFY32jE5sKk5kLP9SE53Qol9xoyuJOTP2BoglZBwhwzpFBLmZdtnneXmBeCpkW/3ZFXZ
khqDIELDqIgK7vyDY6J57TbIWxtLUAcKAwbeoqiipsbaWmFFMUy51ACbV0iRZ8TTI30sPf6Yep1y
mUKRzjFq4WtTAa8SCl2+tYN1jMV76DtwktJrpGPY6Jj1e4l3RbZoPqw1Fsw6PPXlUlJObU8rQPtc
njjoUXINFmIhRqUIaszhaK2+4SJDbm+6McCNAzVfyfF1p3qdh0lSucT5mZChooXWjvPo/Z5iKwJu
eTJgVXknVR3TqFmQSOmDjMvHAoGczALu58I0vQ==</SignatureValue>
  <KeyInfo>
    <X509Data>
      <X509Certificate>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+1oXkfD1xqn/kKTmmezfua1Bl2m3pIlRh0buUh1zRwLqRPWKQsSqCpMHk8DBmcwzJ6eQgt/9aRedaYtvZlZvH1SBiYsktoPwr14YqA94dNWg5sG2VCaBJy/9sqdrIJYIZfM+mKioBma2KMPvhSLlhSNP3YqULOFPeiPqsIGDebgru/peHrZfNS0nlC+FwsM+iCKtjRGSKTdPmVgXCU7z6Jg38rMBWmZ4xA2PaSsZWGIYIqxt4dhZjaduVjudyZojw6hLUtxBF/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Ici4b3axIiyvKHiWSTnQBkyisc4G4M2nBWvyzP1zSFY=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tfKXh4kntVR3hvKq2UFIUgAWMZkwtP4SyFHJq8wXZOU=</DigestValue>
      </Reference>
      <Reference URI="/word/media/image4.emf?ContentType=image/x-emf">
        <DigestMethod Algorithm="http://www.w3.org/2001/04/xmlenc#sha256"/>
        <DigestValue>9HXtW2LIjBnv7hYDH0ZZjqbNShBC01KEh0VJRzZ/d40=</DigestValue>
      </Reference>
      <Reference URI="/word/media/image5.emf?ContentType=image/x-emf">
        <DigestMethod Algorithm="http://www.w3.org/2001/04/xmlenc#sha256"/>
        <DigestValue>QxTK2yQ1JgOreQIIx6TxBYH9lUj/SKYLgstlMP929ME=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ISygsz4VZzJDG+ygI1MqyafhXw4Yw17MLQhK0I/js/k=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2026-02-25T13:18:10Z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{D420D315-3410-4A90-B73E-373E404DEA90}</SetupID>
          <SignatureText> РД-07-141/25.02.2026 г.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2026-02-25T13:18:10Z</xd:SigningTime>
          <xd:SigningCertificate>
            <xd:Cert>
              <xd:CertDigest>
                <DigestMethod Algorithm="http://www.w3.org/2001/04/xmlenc#sha256"/>
                <DigestValue>vdU6fiK7Co4An8gY0UGKWzbjaZiVMa2eaMd4E4Q+/dM=</DigestValue>
              </xd:CertDigest>
              <xd:IssuerSerial>
                <X509IssuerName>C=BG, L=Sofia, O=Information Services JSC, OID.2.5.4.97=NTRBG-831641791, CN=StampIT Global Qualified CA</X509IssuerName>
                <X509SerialNumber>3889039532588633856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e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CCcL3LaAAAAyF6UI/x/AAAAAAAAAAAAAAgAAAAAAAAAIJwvctoAAACoJgbt+38AAAAAAAAAAAAAAAAAAAAAAADsp4q6m1UAAICcL3LaAAAABAAAANoAAACYni9y2gAAABATys+aAgAAkAEAAAAAAAD1////AAAAAAkAAAAAAAAAAAAAAAAAAAC8nS9y2gAAAPmdL3LaAAAAYURqI/x/AAAAAG4k/H8AAAAAAAAAAAAAAAAAAJoCAAAAS1Tg+38AABATys+aAgAAu+tuI/x/AABgnS9y2gAAAPmdL3La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CaAgAAON4vctoAAAAAJvbWmgIAAMhelCP8fwAAAAAAAAAAAAAJAAAAAAAAAAcAAAAAAAAAMZM57Pt/AAAAAAAAAAAAAAAAAAAAAAAAHOCKuptVAAC43y9y2gAAAIjAreGaAgAA8OAvctoAAAAQE8rPmgIAAGA5VuwAAAAAcQWKAAAAAAAHAAAAAAAAAACkm+CaAgAALOAvctoAAABp4C9y2gAAAGFEaiP8fwAAAAAAAEYHAABGhW8jAAAAAAAAAAAAAAAAQQAAAJoCAAAQE8rPmgIAALvrbiP8fwAA0N8vctoAAABp4C9y2gAAACBub+ya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AcTIq6m1UAAAAAAAAAAAAAKAAAAAAAAAAIdS9y2gAAABATys+aAgAAkAEAAAAAAADg////AAAAAAYAAAAAAAAAAAAAAAAAAAAsdC9y2gAAAGl0L3LaAAAAYURqI/x/AACAVUrg+38AAKAPAAAAAAAAAAAAAAAAAADwIZnhmgIAABATys+aAgAAu+tuI/x/AADQcy9y2gAAAGl0L3LaAAAAQCac7JoC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EC1QXsJsUEKAAAAUAAAAAUAAABMAAAAAAAAAAAAAAAAAAAA//////////9YAAAAQAQ1BDMELgAWIQA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ASAAAADAAAAAEAAAAWAAAADAAAAAAAAABUAAAAJAEAAAoAAABwAAAAzQAAAHwAAAABAAAAAEC1QXsJsUEKAAAAcAAAACQAAABMAAAABAAAAAkAAABwAAAAzwAAAH0AAACUAAAAHwQ+BDQEPwQ4BEEEMAQ9BD4EIAA+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=</Object>
  <Object Id="idInvalidSigLnImg">AQAAAGwAAAAAAAAAAAAAAP8AAAB/AAAAAAAAAAAAAACoFgAAEQsAACBFTUYAAAEAD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f//w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I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AgnC9y2gAAAMhelCP8fwAAAAAAAAAAAAAIAAAAAAAAACCcL3LaAAAAqCYG7ft/AAAAAAAAAAAAAAAAAAAAAAAA7KeKuptVAACAnC9y2gAAAAQAAADaAAAAmJ4vctoAAAAQE8rPmgIAAJABAAAAAAAA9f///wAAAAAJAAAAAAAAAAAAAAAAAAAAvJ0vctoAAAD5nS9y2gAAAGFEaiP8fwAAAABuJPx/AAAAAAAAAAAAAAAAAACaAgAAAEtU4Pt/AAAQE8rPmgIAALvrbiP8fwAAYJ0vctoAAAD5nS9y2g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mgIAADjeL3LaAAAAACb21poCAADIXpQj/H8AAAAAAAAAAAAACQAAAAAAAAAHAAAAAAAAADGTOez7fwAAAAAAAAAAAAAAAAAAAAAAABzgirqbVQAAuN8vctoAAACIwK3hmgIAAPDgL3LaAAAAEBPKz5oCAABgOVbsAAAAAHEFigAAAAAABwAAAAAAAAAApJvgmgIAACzgL3LaAAAAaeAvctoAAABhRGoj/H8AAAAAAABGBwAARoVvIwAAAAAAAAAAAAAAAEEAAACaAgAAEBPKz5oCAAC7624j/H8AANDfL3LaAAAAaeAvctoAAAAgbm/smg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HEyKuptVAAAAAAAAAAAAACgAAAAAAAAACHUvctoAAAAQE8rPmgIAAJABAAAAAAAA4P///wAAAAAGAAAAAAAAAAAAAAAAAAAALHQvctoAAABpdC9y2gAAAGFEaiP8fwAAgFVK4Pt/AACgDwAAAAAAAAAAAAAAAAAA8CGZ4ZoCAAAQE8rPmgIAALvrbiP8fwAA0HMvctoAAABpdC9y2gAAAEAmnOyaAg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//////////WAAAAEAENQQzBC4AFiEAAAcAAAAGAAAAB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+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5117</Words>
  <Characters>29167</Characters>
  <Application>Microsoft Office Word</Application>
  <DocSecurity>0</DocSecurity>
  <Lines>243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34216</CharactersWithSpaces>
  <SharedDoc>false</SharedDoc>
  <HLinks>
    <vt:vector size="54" baseType="variant">
      <vt:variant>
        <vt:i4>4718670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6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  <vt:variant>
        <vt:i4>7143484</vt:i4>
      </vt:variant>
      <vt:variant>
        <vt:i4>3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2026-02-25T10:53:00Z</dcterms:created>
  <dcterms:modified xsi:type="dcterms:W3CDTF">2026-02-25T12:24:00Z</dcterms:modified>
</cp:coreProperties>
</file>